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06" w:rsidRDefault="00344906">
      <w:pPr>
        <w:bidi/>
        <w:rPr>
          <w:rFonts w:hint="cs"/>
          <w:lang w:bidi="fa-IR"/>
        </w:rPr>
      </w:pPr>
    </w:p>
    <w:tbl>
      <w:tblPr>
        <w:bidiVisual/>
        <w:tblW w:w="14449" w:type="dxa"/>
        <w:jc w:val="center"/>
        <w:tblLook w:val="04A0" w:firstRow="1" w:lastRow="0" w:firstColumn="1" w:lastColumn="0" w:noHBand="0" w:noVBand="1"/>
      </w:tblPr>
      <w:tblGrid>
        <w:gridCol w:w="656"/>
        <w:gridCol w:w="1864"/>
        <w:gridCol w:w="1849"/>
        <w:gridCol w:w="1979"/>
        <w:gridCol w:w="1865"/>
        <w:gridCol w:w="2721"/>
        <w:gridCol w:w="2721"/>
        <w:gridCol w:w="794"/>
      </w:tblGrid>
      <w:tr w:rsidR="00344906" w:rsidRPr="00344906" w:rsidTr="00B32B82">
        <w:trPr>
          <w:trHeight w:val="690"/>
          <w:tblHeader/>
          <w:jc w:val="center"/>
        </w:trPr>
        <w:tc>
          <w:tcPr>
            <w:tcW w:w="1444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000000" w:fill="C2D69B"/>
            <w:vAlign w:val="center"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32"/>
                <w:szCs w:val="32"/>
                <w:rtl/>
              </w:rPr>
            </w:pPr>
            <w:r w:rsidRPr="00344906">
              <w:rPr>
                <w:rFonts w:ascii="Calibri" w:eastAsia="Times New Roman" w:hAnsi="Calibri" w:cs="B Mitra" w:hint="cs"/>
                <w:b/>
                <w:bCs/>
                <w:color w:val="000000"/>
                <w:sz w:val="32"/>
                <w:szCs w:val="32"/>
                <w:rtl/>
              </w:rPr>
              <w:t>شیر خشک</w:t>
            </w:r>
          </w:p>
        </w:tc>
      </w:tr>
      <w:tr w:rsidR="00344906" w:rsidRPr="00344906" w:rsidTr="00344906">
        <w:trPr>
          <w:trHeight w:val="690"/>
          <w:tblHeader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000000" w:fill="C2D69B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344906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186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C2D69B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344906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نام فرآورده</w:t>
            </w:r>
          </w:p>
        </w:tc>
        <w:tc>
          <w:tcPr>
            <w:tcW w:w="184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C2D69B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344906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نام فرآورده جایگزین</w:t>
            </w:r>
          </w:p>
        </w:tc>
        <w:tc>
          <w:tcPr>
            <w:tcW w:w="197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C2D69B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344906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نام شرکت5</w:t>
            </w:r>
          </w:p>
        </w:tc>
        <w:tc>
          <w:tcPr>
            <w:tcW w:w="18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C2D69B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344906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گروه هدف</w:t>
            </w:r>
          </w:p>
        </w:tc>
        <w:tc>
          <w:tcPr>
            <w:tcW w:w="272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C2D69B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344906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نوع آزمایش</w:t>
            </w:r>
          </w:p>
        </w:tc>
        <w:tc>
          <w:tcPr>
            <w:tcW w:w="272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C2D69B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344906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آزمایشگاه </w:t>
            </w:r>
            <w:r w:rsidRPr="00344906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br/>
              <w:t>(به ترتیب اولویت)</w:t>
            </w:r>
          </w:p>
        </w:tc>
        <w:tc>
          <w:tcPr>
            <w:tcW w:w="79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000000" w:fill="C2D69B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344906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معاونت غذا و دارو</w:t>
            </w:r>
          </w:p>
        </w:tc>
      </w:tr>
      <w:tr w:rsidR="00344906" w:rsidRPr="00344906" w:rsidTr="00344906">
        <w:trPr>
          <w:trHeight w:val="2419"/>
          <w:jc w:val="center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ببلاک ال اف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بیومیل ال اف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بهداشت کار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نوزادان مبتلا به عدم تحمل لاکتوز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Lactose free</w:t>
            </w: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تعیین مقدار سرب و جیوه/ آزمون ذرات سوخته/ میکروبی (انتروباکتریاسه با استاندارد 2461-1، سالمونلا 1025 گرم با استاندارد 1810، باسیلوس سرئوس با استاندارد 10530)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1- آزمایشگاه مرجع کنترل غذا، دارو و تجهیزات پزشکی</w:t>
            </w: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2- آزمایشگاه های معاونت غذا و دارو</w:t>
            </w: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3- آزمایشگاه همکار نیک آزمای پارس/ آزمایشگاه همکار توان/ آزمایشگاه همکار پارس آزمای البرز/ آزمایشگاه همکار دانش آزمای نوین باختر/ آزمایشگاه همکار سپید طب/ آزمایشگاه همکار رازی (میکروبی)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rtl/>
              </w:rPr>
              <w:t>ارومیه - تهران - فارس - همدان - هرمزگان</w:t>
            </w:r>
          </w:p>
        </w:tc>
      </w:tr>
      <w:tr w:rsidR="00344906" w:rsidRPr="00344906" w:rsidTr="00344906">
        <w:trPr>
          <w:trHeight w:val="1800"/>
          <w:jc w:val="center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نان کامفورت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شیرخشک سیمیلاک توتال کامفورت 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صنایع پودر شیر مشهد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سوءهاضمه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Lactose free</w:t>
            </w: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تعیین مقدار سرب و جیوه/ میکروبی (شمارش کلیم میکروبی بر اساس مندرجات بسته بندی)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1- آزمایشگاه مرجع کنترل غذا، دارو و تجهیزات پزشکی</w:t>
            </w: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2- آزمایشگاه های معاونت غذا و دارو</w:t>
            </w: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3- آزمایشگاه همکار نیک آزمای پارس/ آزمایشگاه همکار توان/ آزمایشگاه همکار پارس آزمای البرز/ آزمایشگاه همکار دانش آزمای نوین باختر/ آزمایشگاه همکار سپید طب/ آزمایشگاه همکار رازی (میکروبی)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rtl/>
              </w:rPr>
              <w:t>تهران - فارس - همدان - ارومیه - شهید بهشتی</w:t>
            </w:r>
          </w:p>
        </w:tc>
      </w:tr>
      <w:tr w:rsidR="00344906" w:rsidRPr="00344906" w:rsidTr="00344906">
        <w:trPr>
          <w:trHeight w:val="1800"/>
          <w:jc w:val="center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فست میل بدون شکر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فست میل بدون شکر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پژوهش گستران تغذیه آسان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سوء تغذیه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تعیین مقدار پروتئین،ویتامین های </w:t>
            </w: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A,D</w:t>
            </w: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/ ساکارز/ میکروبی (انتروباکتریاسه با استاندارد 2461-1، سالمونلا 1025 گرم با استاندارد 1810، باسیلوس سرئوس با استاندارد 10530)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1- آزمایشگاه مرجع کنترل غذا، دارو و تجهیزات پزشکی</w:t>
            </w: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2- آزمایشگاه های معاونت غذا و دارو</w:t>
            </w: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3- آزمایشگاه همکار نیک آزمای پارس/ آزمایشگاه همکار توان/ آزمایشگاه همکار پارس آزمای البرز/ آزمایشگاه همکار دانش آزمای نوین باختر/ آزمایشگاه همکار سپید طب/ آزمایشگاه همکار رازی (میکروبی)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rtl/>
              </w:rPr>
              <w:t>ارومیه - گیلان - مشهد - جندی شاپور - شهید بهشتی</w:t>
            </w:r>
          </w:p>
        </w:tc>
      </w:tr>
      <w:tr w:rsidR="00344906" w:rsidRPr="00344906" w:rsidTr="00344906">
        <w:trPr>
          <w:trHeight w:val="1800"/>
          <w:jc w:val="center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lastRenderedPageBreak/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فست میل پرپروتئین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فست میل پرپروتئین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پژوهش گستران تغذیه آسان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سوء تغذیه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تعیین مقدار پروتئین،ویتامین ها و املاح/میکروبی (انتروباکتریاسه با استاندارد 2461-1، سالمونلا 1025 گرم با استاندارد 1810، باسیلوس سرئوس با استاندارد 10530)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1- آزمایشگاه مرجع کنترل غذا، دارو و تجهیزات پزشکی</w:t>
            </w: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2- آزمایشگاه های معاونت غذا و دارو</w:t>
            </w: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3- آزمایشگاه همکار نیک آزمای پارس/ آزمایشگاه همکار توان/ آزمایشگاه همکار پارس آزمای البرز/ آزمایشگاه همکار دانش آزمای نوین باختر/ آزمایشگاه همکار سپید طب/ آزمایشگاه همکار رازی (میکروبی)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rtl/>
              </w:rPr>
              <w:t>کاشان - ارومیه - کرمانشاه - شهید بهشتی - یزد</w:t>
            </w:r>
          </w:p>
        </w:tc>
      </w:tr>
      <w:tr w:rsidR="00344906" w:rsidRPr="00344906" w:rsidTr="00344906">
        <w:trPr>
          <w:trHeight w:val="1800"/>
          <w:jc w:val="center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شیرخشک مخصوص شیرخواران از بدو تولد تا 6 ماهگی- نان 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شیرخشک مخصوص اطفال از 6 ماهگی به بعد- نان 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نستله ایران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شیرخشک اطفال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تعیین مقدار سرب و جیوه/ آزمون ذرات سوخته/ میکروبی (انتروباکتریاسه با استاندارد 2461-1، سالمونلا 1025 گرم با استاندارد 1810)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1- آزمایشگاه مرجع کنترل غذا، دارو و تجهیزات پزشکی</w:t>
            </w: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2- آزمایشگاه های معاونت غذا و دارو</w:t>
            </w: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3- آزمایشگاه همکار نیک آزمای پارس/ آزمایشگاه همکار توان/ آزمایشگاه همکار پارس آزمای البرز/ آزمایشگاه همکار دانش آزمای نوین باختر/ آزمایشگاه همکار سپید طب/ آزمایشگاه همکار رازی (میکروبی)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rtl/>
              </w:rPr>
              <w:t>ارومیه - گیلان - مشهد - جندی شاپور - شهید بهشتی</w:t>
            </w:r>
          </w:p>
        </w:tc>
      </w:tr>
      <w:tr w:rsidR="00344906" w:rsidRPr="00344906" w:rsidTr="00344906">
        <w:trPr>
          <w:trHeight w:val="1800"/>
          <w:jc w:val="center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شیرخشک کودکان از یکسال به بالا محروم از شیر مادر- نان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شیرخشک کودکان از یکسال به بالا محروم از شیر مادر- س ام ای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نستله ایران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شیرخشک اطفال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تعیین مقدار سرب و جیوه/ آزمون ذرات سوخته/ میکروبی (انتروباکتریاسه با استاندارد 2461-1، سالمونلا 1025 گرم با استاندارد 1810 )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1- آزمایشگاه مرجع کنترل غذا، دارو و تجهیزات پزشکی</w:t>
            </w: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2- آزمایشگاه های معاونت غذا و دارو</w:t>
            </w:r>
            <w:r w:rsidRPr="00344906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3- آزمایشگاه همکار نیک آزمای پارس/ آزمایشگاه همکار توان/ آزمایشگاه همکار پارس آزمای البرز/ آزمایشگاه همکار دانش آزمای نوین باختر/ آزمایشگاه همکار سپید طب/ آزمایشگاه همکار رازی (میکروبی)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6" w:rsidRPr="00344906" w:rsidRDefault="00344906" w:rsidP="003449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344906">
              <w:rPr>
                <w:rFonts w:ascii="Calibri" w:eastAsia="Times New Roman" w:hAnsi="Calibri" w:cs="B Mitra" w:hint="cs"/>
                <w:color w:val="000000"/>
                <w:rtl/>
              </w:rPr>
              <w:t>کاشان - ارومیه - کرمانشاه - شهید بهشتی - یزد</w:t>
            </w:r>
          </w:p>
        </w:tc>
      </w:tr>
    </w:tbl>
    <w:p w:rsidR="00C86D9A" w:rsidRDefault="00C86D9A" w:rsidP="00344906">
      <w:pPr>
        <w:bidi/>
        <w:rPr>
          <w:rtl/>
          <w:lang w:bidi="fa-IR"/>
        </w:rPr>
      </w:pPr>
    </w:p>
    <w:p w:rsidR="00C86D9A" w:rsidRDefault="00C86D9A">
      <w:pPr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4767" w:type="dxa"/>
        <w:tblInd w:w="93" w:type="dxa"/>
        <w:tblLook w:val="04A0" w:firstRow="1" w:lastRow="0" w:firstColumn="1" w:lastColumn="0" w:noHBand="0" w:noVBand="1"/>
      </w:tblPr>
      <w:tblGrid>
        <w:gridCol w:w="614"/>
        <w:gridCol w:w="2041"/>
        <w:gridCol w:w="1650"/>
        <w:gridCol w:w="2149"/>
        <w:gridCol w:w="1794"/>
        <w:gridCol w:w="2324"/>
        <w:gridCol w:w="3345"/>
        <w:gridCol w:w="850"/>
      </w:tblGrid>
      <w:tr w:rsidR="00C86D9A" w:rsidRPr="00C86D9A" w:rsidTr="00C86D9A">
        <w:trPr>
          <w:trHeight w:val="720"/>
          <w:tblHeader/>
        </w:trPr>
        <w:tc>
          <w:tcPr>
            <w:tcW w:w="147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36"/>
                <w:szCs w:val="36"/>
                <w:rtl/>
              </w:rPr>
            </w:pPr>
            <w:r w:rsidRPr="00C86D9A">
              <w:rPr>
                <w:rFonts w:ascii="Calibri" w:eastAsia="Times New Roman" w:hAnsi="Calibri" w:cs="B Mitra" w:hint="cs"/>
                <w:b/>
                <w:bCs/>
                <w:color w:val="000000"/>
                <w:sz w:val="36"/>
                <w:szCs w:val="36"/>
                <w:rtl/>
              </w:rPr>
              <w:lastRenderedPageBreak/>
              <w:t>مکمل</w:t>
            </w:r>
          </w:p>
        </w:tc>
      </w:tr>
      <w:tr w:rsidR="00C86D9A" w:rsidRPr="00C86D9A" w:rsidTr="00C86D9A">
        <w:trPr>
          <w:trHeight w:val="720"/>
          <w:tblHeader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C86D9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C86D9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نام فرآورده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C86D9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نام شرکت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C86D9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نام فرآورده جایگزین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C86D9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نام شرکت5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C86D9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نوع آزمایش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C86D9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آزمایشگاه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C86D9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معاونت غذا و دارو</w:t>
            </w:r>
          </w:p>
        </w:tc>
      </w:tr>
      <w:tr w:rsidR="00C86D9A" w:rsidRPr="00C86D9A" w:rsidTr="00C86D9A">
        <w:trPr>
          <w:trHeight w:val="18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یوروویتال منیزیم 400 ساشه/ 2 گرم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حکیمان طب کار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دوبیس کلسیم منیزیم د3 20 ساشه/پرتقال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صنایع غذایی و داروئی ایلیا پارس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تعیین مقدار منیزیوم/ میکروبی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1- آزمایشگاه مرجع کنترل غذا، دارو و تجهیزات پزشکی</w:t>
            </w: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2- آزمایشگاه های معاونت غذا و دارو</w:t>
            </w: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3- آزمایشگاه همکار نیک آزمای پارس/ آزمایشگاه همکار توان/ آزمایشگاه همکار پارس آزمای البرز/ آزمایشگاه همکار دانش آزمای نوین باختر/ آزمایشگاه همکار سپید طب/ آزمایشگاه همکار رازی (میکروبی)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ارومیه، هرمزگان، ایران، مشهد، کاشان</w:t>
            </w:r>
          </w:p>
        </w:tc>
      </w:tr>
      <w:tr w:rsidR="00C86D9A" w:rsidRPr="00C86D9A" w:rsidTr="00C86D9A">
        <w:trPr>
          <w:trHeight w:val="18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لیکو مولتی شربت،250میلی لیتری،توت فرنگی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ابیان فارمد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مولتی ویتامین بطری 15 میلی لیتری، طعم پرتقال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سیمرغ داروی عطار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تعیین مقدار سلنیوم/ منیزیم/ویتامین </w:t>
            </w: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D,A</w:t>
            </w: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/ میکروبی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1- آزمایشگاه مرجع کنترل غذا، دارو و تجهیزات پزشکی</w:t>
            </w: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2- آزمایشگاه های معاونت غذا و دارو</w:t>
            </w: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3- آزمایشگاه همکار نیک آزمای پارس/ آزمایشگاه همکار توان/ آزمایشگاه همکار پارس آزمای البرز/ آزمایشگاه همکار دانش آزمای نوین باختر/ آزمایشگاه همکار سپید طب/ آزمایشگاه همکار رازی (میکروبی)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ارومیه، البرز، اهواز، مشهد، بهشتی</w:t>
            </w:r>
          </w:p>
        </w:tc>
      </w:tr>
      <w:tr w:rsidR="00C86D9A" w:rsidRPr="00C86D9A" w:rsidTr="00C86D9A">
        <w:trPr>
          <w:trHeight w:val="18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9A" w:rsidRPr="00C86D9A" w:rsidRDefault="00C86D9A" w:rsidP="00C86D9A">
            <w:pPr>
              <w:bidi/>
              <w:rPr>
                <w:rFonts w:ascii="Calibri" w:hAnsi="Calibri" w:cs="B Mitra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Mitra" w:hint="cs"/>
                <w:color w:val="000000"/>
                <w:rtl/>
              </w:rPr>
              <w:t>آمینو  وی-ویثر قرص 375 عددی با طعم شکلات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9A" w:rsidRDefault="00C86D9A">
            <w:pPr>
              <w:bidi/>
              <w:rPr>
                <w:rFonts w:ascii="Calibri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hAnsi="Calibri" w:cs="B Mitra" w:hint="cs"/>
                <w:color w:val="000000"/>
                <w:rtl/>
              </w:rPr>
              <w:t>عرشیا مکمل آریا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9A" w:rsidRDefault="00C86D9A">
            <w:pPr>
              <w:bidi/>
              <w:rPr>
                <w:rFonts w:ascii="Calibri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hAnsi="Calibri" w:cs="B Mitra" w:hint="cs"/>
                <w:color w:val="000000"/>
                <w:rtl/>
              </w:rPr>
              <w:t>فول استار آمینو وی 325 عددی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9A" w:rsidRDefault="00C86D9A">
            <w:pPr>
              <w:bidi/>
              <w:rPr>
                <w:rFonts w:ascii="Calibri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hAnsi="Calibri" w:cs="B Mitra" w:hint="cs"/>
                <w:color w:val="000000"/>
                <w:rtl/>
              </w:rPr>
              <w:t>تولیدی و بازرگانی اوج بلند سیمرغ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9A" w:rsidRDefault="00C86D9A">
            <w:pPr>
              <w:bidi/>
              <w:rPr>
                <w:rFonts w:ascii="Calibri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hAnsi="Calibri" w:cs="B Mitra" w:hint="cs"/>
                <w:color w:val="000000"/>
                <w:rtl/>
              </w:rPr>
              <w:t>تتعیین مقدار اختصاصی پروتئین وی/  خصوصیات فیزیکو شیمیایی (زمان باز شدن، سختی و...)/ میکروبی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9A" w:rsidRDefault="00C86D9A">
            <w:pPr>
              <w:bidi/>
              <w:rPr>
                <w:rFonts w:ascii="Calibri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hAnsi="Calibri" w:cs="B Mitra" w:hint="cs"/>
                <w:color w:val="000000"/>
                <w:rtl/>
              </w:rPr>
              <w:t>1- آزمایشگاه مرجع کنترل غذا، دارو و تجهیزات پزشکی</w:t>
            </w:r>
            <w:r>
              <w:rPr>
                <w:rFonts w:ascii="Calibri" w:hAnsi="Calibri" w:cs="B Mitra" w:hint="cs"/>
                <w:color w:val="000000"/>
                <w:rtl/>
              </w:rPr>
              <w:br/>
              <w:t>2- آزمایشگاه های معاونت غذا و دارو</w:t>
            </w:r>
            <w:r>
              <w:rPr>
                <w:rFonts w:ascii="Calibri" w:hAnsi="Calibri" w:cs="B Mitra" w:hint="cs"/>
                <w:color w:val="000000"/>
                <w:rtl/>
              </w:rPr>
              <w:br/>
              <w:t>3- آزمایشگاه همکار نیک آزمای پارس/ آزمایشگاه همکار توان/ آزمایشگاه همکار پارس آزمای البرز/ آزمایشگاه همکار دانش آزمای نوین باختر/ آزمایشگاه همکار سپید طب/ آزمایشگاه همکار رازی (میکروبی)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9A" w:rsidRDefault="00C86D9A">
            <w:pPr>
              <w:bidi/>
              <w:rPr>
                <w:rFonts w:ascii="Calibri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hAnsi="Calibri" w:cs="B Mitra" w:hint="cs"/>
                <w:color w:val="000000"/>
                <w:rtl/>
              </w:rPr>
              <w:t>ارومیه، هرمزگان، مازندران، بهشتی، زاهدان</w:t>
            </w:r>
          </w:p>
        </w:tc>
      </w:tr>
      <w:tr w:rsidR="00C86D9A" w:rsidRPr="00C86D9A" w:rsidTr="00C86D9A">
        <w:trPr>
          <w:trHeight w:val="18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lastRenderedPageBreak/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sz w:val="24"/>
                <w:szCs w:val="24"/>
              </w:rPr>
              <w:t>OPD</w:t>
            </w:r>
            <w:r w:rsidRPr="00C86D9A">
              <w:rPr>
                <w:rFonts w:ascii="Calibri" w:eastAsia="Times New Roman" w:hAnsi="Calibri" w:cs="B Mitra" w:hint="cs"/>
                <w:sz w:val="24"/>
                <w:szCs w:val="24"/>
                <w:rtl/>
              </w:rPr>
              <w:t xml:space="preserve"> فارما امگا 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امید پارسینا دماوند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امگا 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تعیین مقدار اختصاصی </w:t>
            </w:r>
            <w:r w:rsidRPr="00C8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EPA,DHA</w:t>
            </w: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/ شناسایی جیوه/ میکروبی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تعیین مقدار سیستئین/ ویتامین </w:t>
            </w:r>
            <w:r w:rsidRPr="00C8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B6</w:t>
            </w: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/ میکروبی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1- آزمایشگاه مرجع کنترل غذا، دارو و تجهیزات پزشکی</w:t>
            </w: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2- آزمایشگاه های معاونت غذا و دارو</w:t>
            </w: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3- آزمایشگاه همکار نیک آزمای پارس/ آزمایشگاه همکار توان/ آزمایشگاه همکار پارس آزمای البرز/ آزمایشگاه همکار دانش آزمای نوین باختر/ آزمایشگاه همکار سپید طب/ آزمایشگاه همکار رازی (میکروبی)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ارومیه، البرز، مازندران، اهواز، هرمزگان</w:t>
            </w:r>
          </w:p>
        </w:tc>
      </w:tr>
      <w:tr w:rsidR="00C86D9A" w:rsidRPr="00C86D9A" w:rsidTr="00C86D9A">
        <w:trPr>
          <w:trHeight w:val="21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بیومگنلیت 20 عددی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ساج پاد دارو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مگنشن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سیمرغ داروی عطار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خصوصیات فیزیکو شیمیایی (زمان باز شدن، سختی و...)/ تعیین مقدار منیزیم/ میکروبی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1- آزمایشگاه مرجع کنترل غذا، دارو و تجهیزات پزشکی</w:t>
            </w: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2- آزمایشگاه های معاونت غذا و دارو</w:t>
            </w: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3- آزمایشگاه همکار نیک آزمای پارس/ آزمایشگاه همکار توان/ آزمایشگاه همکار پارس آزمای البرز/ آزمایشگاه همکار دانش آزمای نوین باختر/ آزمایشگاه همکار سپید طب/ آزمایشگاه همکار رازی (میکروبی)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ارومیه، گیلان، کرمان، یزد، بهشتی</w:t>
            </w:r>
          </w:p>
        </w:tc>
      </w:tr>
      <w:tr w:rsidR="00C86D9A" w:rsidRPr="00C86D9A" w:rsidTr="00C86D9A">
        <w:trPr>
          <w:trHeight w:val="21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ایکس-مارت کلسی هیل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نیکان فارمد مهر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کلسیم فورت-هلثی مین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داروئی ارایشی وبهداشتی مینو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تعیین مقدار کلسیم/  خصوصیات فیزیکو شیمیایی (زمان باز شدن، سختی و...)/ میکروبی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1- آزمایشگاه مرجع کنترل غذا، دارو و تجهیزات پزشکی</w:t>
            </w: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2- آزمایشگاه های معاونت غذا و دارو</w:t>
            </w: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3- آزمایشگاه همکار نیک آزمای پارس/ آزمایشگاه همکار توان/ آزمایشگاه همکار پارس آزمای البرز/ آزمایشگاه همکار دانش آزمای نوین باختر/ آزمایشگاه همکار سپید طب/ آزمایشگاه همکار رازی (میکروبی)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ارومیه، البرز، کرمان، کرمانشاه، بهشتی</w:t>
            </w:r>
          </w:p>
        </w:tc>
      </w:tr>
    </w:tbl>
    <w:p w:rsidR="00C86D9A" w:rsidRDefault="00C86D9A" w:rsidP="00344906">
      <w:pPr>
        <w:bidi/>
        <w:rPr>
          <w:rtl/>
          <w:lang w:bidi="fa-IR"/>
        </w:rPr>
      </w:pPr>
    </w:p>
    <w:p w:rsidR="00C86D9A" w:rsidRDefault="00C86D9A">
      <w:pPr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4890" w:type="dxa"/>
        <w:tblInd w:w="93" w:type="dxa"/>
        <w:tblLook w:val="04A0" w:firstRow="1" w:lastRow="0" w:firstColumn="1" w:lastColumn="0" w:noHBand="0" w:noVBand="1"/>
      </w:tblPr>
      <w:tblGrid>
        <w:gridCol w:w="614"/>
        <w:gridCol w:w="1537"/>
        <w:gridCol w:w="1515"/>
        <w:gridCol w:w="1816"/>
        <w:gridCol w:w="1615"/>
        <w:gridCol w:w="2669"/>
        <w:gridCol w:w="3231"/>
        <w:gridCol w:w="1893"/>
      </w:tblGrid>
      <w:tr w:rsidR="00493364" w:rsidRPr="00C86D9A" w:rsidTr="001139D8">
        <w:trPr>
          <w:trHeight w:val="720"/>
          <w:tblHeader/>
        </w:trPr>
        <w:tc>
          <w:tcPr>
            <w:tcW w:w="148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</w:tcPr>
          <w:p w:rsidR="00493364" w:rsidRPr="00493364" w:rsidRDefault="00493364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32"/>
                <w:szCs w:val="32"/>
                <w:rtl/>
              </w:rPr>
            </w:pPr>
            <w:r w:rsidRPr="00493364">
              <w:rPr>
                <w:rFonts w:ascii="Calibri" w:eastAsia="Times New Roman" w:hAnsi="Calibri" w:cs="B Mitra" w:hint="cs"/>
                <w:b/>
                <w:bCs/>
                <w:color w:val="000000"/>
                <w:sz w:val="32"/>
                <w:szCs w:val="32"/>
                <w:rtl/>
              </w:rPr>
              <w:lastRenderedPageBreak/>
              <w:t>سنتی</w:t>
            </w:r>
          </w:p>
        </w:tc>
      </w:tr>
      <w:tr w:rsidR="00C86D9A" w:rsidRPr="00C86D9A" w:rsidTr="00C86D9A">
        <w:trPr>
          <w:trHeight w:val="720"/>
          <w:tblHeader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C86D9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C86D9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نام فرآورده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C86D9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نام شرکت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C86D9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نام فرآورده جایگزین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C86D9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نام شرکت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C86D9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نوع آزمایش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C86D9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آزمایشگاه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C86D9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معاونت غذا و دارو</w:t>
            </w:r>
          </w:p>
        </w:tc>
      </w:tr>
      <w:tr w:rsidR="00C86D9A" w:rsidRPr="00C86D9A" w:rsidTr="00493364">
        <w:trPr>
          <w:trHeight w:val="21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شربت کوکنار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بایر بهساز دارو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روغن  خشخاش'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گنجینه عصاره طبیعت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تعیین مقدار تبائین و نوسکاپین مطابق برچسب فرآورده /میکروبی 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1- آزمایشگاه مرجع کنترل غذا، دارو و تجهیزات پزشکی</w:t>
            </w: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2- آزمایشگاه های معاونت غذا و دارو</w:t>
            </w: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3- آزمایشگاه همکار نیک آزمای پارس/ آزمایشگاه همکار توان/ آزمایشگاه همکار پارس آزمای البرز/ آزمایشگاه همکار دانش آزمای نوین باختر/ آزمایشگاه همکار سپید طب/ آزمایشگاه همکار رازی (میکروبی)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شهید بهشتی، ارومیه، گیلان، اهواز، قزوین</w:t>
            </w:r>
          </w:p>
        </w:tc>
      </w:tr>
      <w:tr w:rsidR="00C86D9A" w:rsidRPr="00C86D9A" w:rsidTr="00493364">
        <w:trPr>
          <w:trHeight w:val="21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493364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روغن بادام شیرین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بوعلی دارو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بنفشه بادام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گنجینه عصاره طبیعت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پروفایل اسید چرب/ عدد پروکسی، عدد اسیدی و عدد صابونی شدن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1- آزمایشگاه مرجع کنترل غذا، دارو و تجهیزات پزشکی</w:t>
            </w: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2- آزمایشگاه های معاونت غذا و دارو</w:t>
            </w: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3- آزمایشگاه همکار نیک آزمای پارس/ آزمایشگاه همکار توان/ آزمایشگاه همکار پارس آزمای البرز/ آزمایشگاه همکار دانش آزمای نوین باختر/ آزمایشگاه همکار سپید طب/ آزمایشگاه همکار رازی (میکروبی)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شهید بهشتی، ارومیه، گیلان، اهواز، قزوین</w:t>
            </w:r>
          </w:p>
        </w:tc>
      </w:tr>
      <w:tr w:rsidR="00C86D9A" w:rsidRPr="00C86D9A" w:rsidTr="00493364">
        <w:trPr>
          <w:trHeight w:val="21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493364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شربت آویشن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سلامت گستر آرتیمان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شربت آویشن'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کیمیاگر توس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توتال فنول بر حسب تیمول/ میکروبی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1- آزمایشگاه مرجع کنترل غذا، دارو و تجهیزات پزشکی</w:t>
            </w: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2- آزمایشگاه های معاونت غذا و دارو</w:t>
            </w: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3- آزمایشگاه همکار نیک آزمای پارس/ آزمایشگاه همکار توان/ آزمایشگاه همکار پارس آزمای البرز/ آزمایشگاه همکار دانش آزمای نوین باختر/ آزمایشگاه همکار سپید طب/ آزمایشگاه همکار رازی (میکروبی)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شهید بهشتی، ارومیه، کرمان، قزوین، یزد</w:t>
            </w:r>
          </w:p>
        </w:tc>
      </w:tr>
      <w:tr w:rsidR="00C86D9A" w:rsidRPr="00C86D9A" w:rsidTr="00493364">
        <w:trPr>
          <w:trHeight w:val="21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493364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lastRenderedPageBreak/>
              <w:t>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شربت گل بنفشه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زرین اورمان دارو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شربت بنفشه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گیاهان طبیعی زرین رامونا دارو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توتال فلاونوئید بر حسب هایپروسید/ میکروبی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1- آزمایشگاه مرجع کنترل غذا، دارو و تجهیزات پزشکی</w:t>
            </w: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2- آزمایشگاه های معاونت غذا و دارو</w:t>
            </w: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3- آزمایشگاه همکار نیک آزمای پارس/ آزمایشگاه همکار توان/ آزمایشگاه همکار پارس آزمای البرز/ آزمایشگاه همکار دانش آزمای نوین باختر/ آزمایشگاه همکار سپید طب/ آزمایشگاه همکار رازی (میکروبی)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شهید بهشتی، ارومیه، شیراز، اصفهان، کرمانشاه</w:t>
            </w:r>
          </w:p>
        </w:tc>
      </w:tr>
      <w:tr w:rsidR="00C86D9A" w:rsidRPr="00C86D9A" w:rsidTr="00493364">
        <w:trPr>
          <w:trHeight w:val="21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493364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معجون آذاراقی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باریج اسانس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کپسول معجون آذاراقی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طلای سبز طوبی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توتال آلکالویید/ تعیین مقدار استریکنین و بروسین / 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1- آزمایشگاه مرجع کنترل غذا، دارو و تجهیزات پزشکی</w:t>
            </w: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2- آزمایشگاه های معاونت غذا و دارو</w:t>
            </w: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3- آزمایشگاه همکار نیک آزمای پارس/ آزمایشگاه همکار توان/ آزمایشگاه همکار پارس آزمای البرز/ آزمایشگاه همکار دانش آزمای نوین باختر/ آزمایشگاه همکار سپید طب/ آزمایشگاه همکار رازی (میکروبی)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تهران، کرمان، گیلان، هرمزگان، ارومیه</w:t>
            </w:r>
          </w:p>
        </w:tc>
      </w:tr>
      <w:tr w:rsidR="00C86D9A" w:rsidRPr="00C86D9A" w:rsidTr="00493364">
        <w:trPr>
          <w:trHeight w:val="21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493364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قرص حب الذهب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طب طبیعی سبز دیموند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قرص حب الذهب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گیاهان طبیعی زرین رامونا دارو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تعیین مقدار هیدروکسی آنتراسن/ میکروبی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1- آزمایشگاه مرجع کنترل غذا، دارو و تجهیزات پزشکی</w:t>
            </w: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2- آزمایشگاه های معاونت غذا و دارو</w:t>
            </w: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3- آزمایشگاه همکار نیک آزمای پارس/ آزمایشگاه همکار توان/ آزمایشگاه همکار پارس آزمای البرز/ آزمایشگاه همکار دانش آزمای نوین باختر/ آزمایشگاه همکار سپید طب/ آزمایشگاه همکار رازی (میکروبی)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9A" w:rsidRPr="00C86D9A" w:rsidRDefault="00C86D9A" w:rsidP="00C86D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C86D9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شهید بهشتی، ارومیه، هرمزگان، همدان، مشهد</w:t>
            </w:r>
          </w:p>
        </w:tc>
      </w:tr>
    </w:tbl>
    <w:p w:rsidR="00493364" w:rsidRDefault="00493364" w:rsidP="00344906">
      <w:pPr>
        <w:bidi/>
        <w:rPr>
          <w:rtl/>
          <w:lang w:bidi="fa-IR"/>
        </w:rPr>
      </w:pPr>
    </w:p>
    <w:p w:rsidR="00493364" w:rsidRDefault="00493364">
      <w:pPr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4679" w:type="dxa"/>
        <w:jc w:val="center"/>
        <w:tblLook w:val="04A0" w:firstRow="1" w:lastRow="0" w:firstColumn="1" w:lastColumn="0" w:noHBand="0" w:noVBand="1"/>
      </w:tblPr>
      <w:tblGrid>
        <w:gridCol w:w="614"/>
        <w:gridCol w:w="1506"/>
        <w:gridCol w:w="1487"/>
        <w:gridCol w:w="1596"/>
        <w:gridCol w:w="1126"/>
        <w:gridCol w:w="3475"/>
        <w:gridCol w:w="3798"/>
        <w:gridCol w:w="1077"/>
      </w:tblGrid>
      <w:tr w:rsidR="00493364" w:rsidRPr="00493364" w:rsidTr="00493364">
        <w:trPr>
          <w:trHeight w:val="960"/>
          <w:tblHeader/>
          <w:jc w:val="center"/>
        </w:trPr>
        <w:tc>
          <w:tcPr>
            <w:tcW w:w="146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32"/>
                <w:szCs w:val="32"/>
                <w:rtl/>
              </w:rPr>
            </w:pPr>
            <w:r w:rsidRPr="00493364">
              <w:rPr>
                <w:rFonts w:ascii="Calibri" w:eastAsia="Times New Roman" w:hAnsi="Calibri" w:cs="B Mitra" w:hint="cs"/>
                <w:b/>
                <w:bCs/>
                <w:color w:val="000000"/>
                <w:sz w:val="32"/>
                <w:szCs w:val="32"/>
                <w:rtl/>
              </w:rPr>
              <w:lastRenderedPageBreak/>
              <w:t>طبیعی</w:t>
            </w:r>
          </w:p>
        </w:tc>
      </w:tr>
      <w:tr w:rsidR="00493364" w:rsidRPr="00493364" w:rsidTr="00493364">
        <w:trPr>
          <w:trHeight w:val="960"/>
          <w:tblHeader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493364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493364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نام فرآورده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493364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نام شرکت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493364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نام فرآورده جایگزین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493364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نام شرکت5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493364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نوع آزمایش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493364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آزمایشگاه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493364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معاونت غذا و دارو</w:t>
            </w:r>
          </w:p>
        </w:tc>
      </w:tr>
      <w:tr w:rsidR="00493364" w:rsidRPr="00493364" w:rsidTr="00493364">
        <w:trPr>
          <w:trHeight w:val="216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به روتارا پودر/ ساشه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مه داروی طوبی نظرآباد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تارتونیک باریج پودر/ ساشه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باریج اسانس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تعیین مقدار فلزات سنگین  باروش کدورت سنجی/ میکروبی/</w:t>
            </w: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خاکستر تام و خاکستر نامحلول در اسید به روتارا</w:t>
            </w: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حداقل 15 درصد موسیلاژ</w:t>
            </w: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-------</w:t>
            </w: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تارتونیک باریج 5/5-5/4 درصد وزنی-وزنی موسیلاژ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1- آزمایشگاه مرجع کنترل غذا، دارو و تجهیزات پزشکی</w:t>
            </w: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2- آزمایشگاه های معاونت غذا و دارو</w:t>
            </w: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3- آزمایشگاه همکار نیک آزمای پارس/ آزمایشگاه همکار توان/ آزمایشگاه همکار پارس آزمای البرز/ آزمایشگاه همکار دانش آزمای نوین باختر/ آزمایشگاه همکار سپید طب/ آزمایشگاه همکار رازی (میکروبی)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ایران، البرز، ارومیه، کرمان، مازندران</w:t>
            </w:r>
          </w:p>
        </w:tc>
      </w:tr>
      <w:tr w:rsidR="00493364" w:rsidRPr="00493364" w:rsidTr="00493364">
        <w:trPr>
          <w:trHeight w:val="18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پیاسینیل کپسول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نیل فارمد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پیاسودکس کپسول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داروسازی اکسیر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پیاسینیل و پیاسودکس</w:t>
            </w: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 xml:space="preserve">تعیین مقدار فیتواسترولهای آووکادو و سویا/ ردیابی تقلبات و جایگزینها (وجود </w:t>
            </w: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NSAIDs</w:t>
            </w: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/ کورتیکواستروئید)/ آلودگی میکروبی/ فلزات سنگین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1- آزمایشگاه مرجع کنترل غذا، دارو و تجهیزات پزشکی</w:t>
            </w: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2- آزمایشگاه های معاونت غذا و دارو</w:t>
            </w: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3- آزمایشگاه همکار نیک آزمای پارس/ آزمایشگاه همکار توان/ آزمایشگاه همکار پارس آزمای البرز/ آزمایشگاه همکار دانش آزمای نوین باختر/ آزمایشگاه همکار سپید طب/ آزمایشگاه همکار رازی (میکروبی)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ایران، ارومیه، مشهد، قزوین، اهواز</w:t>
            </w:r>
          </w:p>
        </w:tc>
      </w:tr>
      <w:tr w:rsidR="00493364" w:rsidRPr="00493364" w:rsidTr="00493364">
        <w:trPr>
          <w:trHeight w:val="18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اهورا نی نی شربت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اهورا دارو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بیلی ناستر قطره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سبحان دارو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اهورا نی نی: تعیین مقدار</w:t>
            </w: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 xml:space="preserve">کاروون: 14/0-1/0 میلی گرم در هر میلی لیتر شربت/ میکروبی/ تعیین مقدار الکل/ فلزات سنگین/ 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1- آزمایشگاه مرجع کنترل غذا، دارو و تجهیزات پزشکی</w:t>
            </w: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2- آزمایشگاه های معاونت غذا و دارو</w:t>
            </w: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3- آزمایشگاه همکار نیک آزمای پارس/ آزمایشگاه همکار توان/ آزمایشگاه همکار پارس آزمای البرز/ آزمایشگاه همکار دانش آزمای نوین باختر/ آزمایشگاه همکار سپید طب/ آزمایشگاه همکار رازی (میکروبی)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ایران، ارومیه، کرمان، گیلان، کاشان</w:t>
            </w:r>
          </w:p>
        </w:tc>
      </w:tr>
      <w:tr w:rsidR="00493364" w:rsidRPr="00493364" w:rsidTr="00493364">
        <w:trPr>
          <w:trHeight w:val="18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بایوفم کپسول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تک ژن زیست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بایودایاب کپسول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تک ژن زیست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شناسایی گونه شمارش کانت پروبیوتیکی/ آلودگی میکروبی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1- آزمایشگاه مرجع کنترل غذا، دارو و تجهیزات پزشکی</w:t>
            </w: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2- آزمایشگاه های معاونت غذا و دارو</w:t>
            </w: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3- آزمایشگاه همکار نیک آزمای پارس/ آزمایشگاه همکار توان/ آزمایشگاه همکار پارس آزمای البرز/ آزمایشگاه همکار دانش آزمای نوین باختر/ آزمایشگاه همکار سپید طب/ آزمایشگاه همکار رازی (میکروبی)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بهشتی، البرز، ارومیه، کرمان، کاشان</w:t>
            </w:r>
          </w:p>
        </w:tc>
      </w:tr>
      <w:tr w:rsidR="00493364" w:rsidRPr="00493364" w:rsidTr="00493364">
        <w:trPr>
          <w:trHeight w:val="18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lastRenderedPageBreak/>
              <w:t>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پروفم پویا کپسول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گسترش میلاد  فارمد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پروواژ کپسول واژینال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گسترش میلاد  فارمد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شناسایی گونه شمارش کانت پروبیوتیکی/ آلودگی میکروبی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1- آزمایشگاه مرجع کنترل غذا، دارو و تجهیزات پزشکی</w:t>
            </w: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2- آزمایشگاه های معاونت غذا و دارو</w:t>
            </w: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3- آزمایشگاه همکار نیک آزمای پارس/ آزمایشگاه همکار توان/ آزمایشگاه همکار پارس آزمای البرز/ آزمایشگاه همکار دانش آزمای نوین باختر/ آزمایشگاه همکار سپید طب/ آزمایشگاه همکار رازی (میکروبی)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بهشتی، ارومیه، کرمان، گیلان، اهواز</w:t>
            </w:r>
          </w:p>
        </w:tc>
      </w:tr>
      <w:tr w:rsidR="00493364" w:rsidRPr="00493364" w:rsidTr="00493364">
        <w:trPr>
          <w:trHeight w:val="18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کیدی فلورا پودر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فرآورده های زیستی پردیس رشد مهرگان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رگفلور کپسول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فرا دارو فن آور مهر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شناسایی گونه شمارش کانت پروبیوتیکی/ آلودگی میکروبی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1- آزمایشگاه مرجع کنترل غذا، دارو و تجهیزات پزشکی</w:t>
            </w: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2- آزمایشگاه های معاونت غذا و دارو</w:t>
            </w: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 xml:space="preserve">3- آزمایشگاه همکار نیک آزمای پارس/ آزمایشگاه همکار توان/ آزمایشگاه همکار </w:t>
            </w:r>
            <w:bookmarkStart w:id="0" w:name="_GoBack"/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پ</w:t>
            </w:r>
            <w:bookmarkEnd w:id="0"/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ارس آزمای البرز/ آزمایشگاه همکار دانش آزمای نوین باختر/ آزمایشگاه همکار سپید طب/ آزمایشگاه همکار رازی (میکروبی)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تهران، البرز، ارومیه، کرمان، قزوین</w:t>
            </w:r>
          </w:p>
        </w:tc>
      </w:tr>
      <w:tr w:rsidR="00493364" w:rsidRPr="00493364" w:rsidTr="00493364">
        <w:trPr>
          <w:trHeight w:val="252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الن بیوتی</w:t>
            </w:r>
            <w:r w:rsidRPr="0049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®</w:t>
            </w: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قطره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آریا پارس هونام عرش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اسلیم ونس</w:t>
            </w:r>
            <w:r w:rsidRPr="0049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®</w:t>
            </w: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کپسول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آریا پارس هونام عرش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الن بیوتی</w:t>
            </w: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ارتوسیلیسیلیک اسید 718/1 %، سیترات روی 586/0 % ، سدیم تترابورات دکا هیدرات 887/0% تعیین مقدار شاخص/ تعیین مقدار فلزات سنگین/ آلودگی میکروبی// اسلیم ونس: تقلبات جایگزین: متفورمین/  تعیین مقدار فلزات سنگین/ آلودگی میکروبی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1- آزمایشگاه مرجع کنترل غذا، دارو و تجهیزات پزشکی</w:t>
            </w: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2- آزمایشگاه های معاونت غذا و دارو</w:t>
            </w: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3- آزمایشگاه همکار نیک آزمای پارس/ آزمایشگاه همکار توان/ آزمایشگاه همکار پارس آزمای البرز/ آزمایشگاه همکار دانش آزمای نوین باختر/ آزمایشگاه همکار سپید طب/ آزمایشگاه همکار رازی (میکروبی)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بهشتی، البرز، ارومیه، اصفهان، یزد</w:t>
            </w:r>
          </w:p>
        </w:tc>
      </w:tr>
      <w:tr w:rsidR="00493364" w:rsidRPr="00493364" w:rsidTr="00493364">
        <w:trPr>
          <w:trHeight w:val="18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میگراستوم فیتومد</w:t>
            </w:r>
            <w:r w:rsidRPr="0049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®</w:t>
            </w: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کپسول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دارویی زرد بند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سافرومنتال فیتومد</w:t>
            </w:r>
            <w:r w:rsidRPr="0049336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®</w:t>
            </w: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کپسول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دارویی زرد بند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میگراستوم شاخص</w:t>
            </w: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 xml:space="preserve">252/0 </w:t>
            </w:r>
            <w:r w:rsidRPr="0049336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228/0 درصد پارتنولید در هر کپسول/  آلودگی میکروبی/ فلزات سنگین/ برای سافرومنتال: آلودگی میکروبی/ فلزات سنگین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1- آزمایشگاه مرجع کنترل غذا، دارو و تجهیزات پزشکی</w:t>
            </w: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2- آزمایشگاه های معاونت غذا و دارو</w:t>
            </w: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br/>
              <w:t>3- آزمایشگاه همکار نیک آزمای پارس/ آزمایشگاه همکار توان/ آزمایشگاه همکار پارس آزمای البرز/ آزمایشگاه همکار دانش آزمای نوین باختر/ آزمایشگاه همکار سپید طب/ آزمایشگاه همکار رازی (میکروبی)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64" w:rsidRPr="00493364" w:rsidRDefault="00493364" w:rsidP="0049336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49336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ایران، البرز، ارومیه، کرمان، مازندران</w:t>
            </w:r>
          </w:p>
        </w:tc>
      </w:tr>
    </w:tbl>
    <w:p w:rsidR="00A81390" w:rsidRDefault="00A81390" w:rsidP="00344906">
      <w:pPr>
        <w:bidi/>
        <w:rPr>
          <w:rtl/>
          <w:lang w:bidi="fa-IR"/>
        </w:rPr>
      </w:pPr>
    </w:p>
    <w:sectPr w:rsidR="00A81390" w:rsidSect="00344906">
      <w:pgSz w:w="15840" w:h="12240" w:orient="landscape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45" w:rsidRDefault="00C90A45" w:rsidP="00C86D9A">
      <w:pPr>
        <w:spacing w:after="0" w:line="240" w:lineRule="auto"/>
      </w:pPr>
      <w:r>
        <w:separator/>
      </w:r>
    </w:p>
  </w:endnote>
  <w:endnote w:type="continuationSeparator" w:id="0">
    <w:p w:rsidR="00C90A45" w:rsidRDefault="00C90A45" w:rsidP="00C8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45" w:rsidRDefault="00C90A45" w:rsidP="00C86D9A">
      <w:pPr>
        <w:spacing w:after="0" w:line="240" w:lineRule="auto"/>
      </w:pPr>
      <w:r>
        <w:separator/>
      </w:r>
    </w:p>
  </w:footnote>
  <w:footnote w:type="continuationSeparator" w:id="0">
    <w:p w:rsidR="00C90A45" w:rsidRDefault="00C90A45" w:rsidP="00C86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06"/>
    <w:rsid w:val="00344906"/>
    <w:rsid w:val="00493364"/>
    <w:rsid w:val="00A81390"/>
    <w:rsid w:val="00A84989"/>
    <w:rsid w:val="00C86D9A"/>
    <w:rsid w:val="00C9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D9A"/>
  </w:style>
  <w:style w:type="paragraph" w:styleId="Footer">
    <w:name w:val="footer"/>
    <w:basedOn w:val="Normal"/>
    <w:link w:val="FooterChar"/>
    <w:uiPriority w:val="99"/>
    <w:unhideWhenUsed/>
    <w:rsid w:val="00C8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D9A"/>
  </w:style>
  <w:style w:type="paragraph" w:styleId="Footer">
    <w:name w:val="footer"/>
    <w:basedOn w:val="Normal"/>
    <w:link w:val="FooterChar"/>
    <w:uiPriority w:val="99"/>
    <w:unhideWhenUsed/>
    <w:rsid w:val="00C8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omidniya</dc:creator>
  <cp:lastModifiedBy>omidniya</cp:lastModifiedBy>
  <cp:revision>4</cp:revision>
  <cp:lastPrinted>2024-01-24T06:40:00Z</cp:lastPrinted>
  <dcterms:created xsi:type="dcterms:W3CDTF">2024-01-24T05:58:00Z</dcterms:created>
  <dcterms:modified xsi:type="dcterms:W3CDTF">2024-01-24T06:40:00Z</dcterms:modified>
</cp:coreProperties>
</file>