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bidiVisual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3"/>
        <w:gridCol w:w="540"/>
        <w:gridCol w:w="540"/>
        <w:gridCol w:w="540"/>
        <w:gridCol w:w="630"/>
        <w:gridCol w:w="1800"/>
      </w:tblGrid>
      <w:tr w:rsidR="00F35279" w:rsidRPr="003D03BA" w:rsidTr="00821C8B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871F9A" w:rsidRDefault="00F35279" w:rsidP="00871F9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>1) مشخصات درخواست</w:t>
            </w:r>
            <w:r w:rsidRPr="003875AB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کننده:   </w:t>
            </w: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شرکت/ نام و نام</w:t>
            </w:r>
            <w:r w:rsidRPr="00871F9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خانوادگی:</w:t>
            </w:r>
            <w:r w:rsidR="00871F9A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آدرس پستی:</w:t>
            </w:r>
          </w:p>
        </w:tc>
      </w:tr>
      <w:tr w:rsidR="00F35279" w:rsidRPr="003D03BA" w:rsidTr="00871F9A">
        <w:tc>
          <w:tcPr>
            <w:tcW w:w="672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875AB" w:rsidRDefault="00F35279" w:rsidP="00F35279">
            <w:pPr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شماره تلفن</w:t>
            </w:r>
            <w:r w:rsidR="003A650F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1F9A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نمابر </w:t>
            </w:r>
            <w:r w:rsidR="003A650F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دفتر مرکزی</w:t>
            </w: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050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35279" w:rsidRPr="003875AB" w:rsidRDefault="00F35279" w:rsidP="00F35279">
            <w:pPr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پیگیری</w:t>
            </w:r>
            <w:r w:rsidRPr="00871F9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کننده:</w:t>
            </w:r>
          </w:p>
        </w:tc>
      </w:tr>
      <w:tr w:rsidR="00416F5B" w:rsidRPr="003D03BA" w:rsidTr="007061DC">
        <w:trPr>
          <w:trHeight w:val="435"/>
        </w:trPr>
        <w:tc>
          <w:tcPr>
            <w:tcW w:w="10773" w:type="dxa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416F5B" w:rsidRPr="00871F9A" w:rsidRDefault="00416F5B" w:rsidP="00F3527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زمینه فعالیت : غذایی و آشامیدنی </w:t>
            </w:r>
            <w:r w:rsidRPr="00871F9A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</w:rPr>
              <w:t>⃝</w:t>
            </w: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آرایشی و بهداشتی </w:t>
            </w:r>
            <w:r w:rsidRPr="00871F9A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</w:rPr>
              <w:t>⃝</w:t>
            </w: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غذایی ، آشامیدنی ، آرایشی و بهداشتی </w:t>
            </w:r>
            <w:r w:rsidRPr="00871F9A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</w:rPr>
              <w:t>⃝</w:t>
            </w:r>
          </w:p>
        </w:tc>
      </w:tr>
      <w:tr w:rsidR="00F35279" w:rsidRPr="003D03BA" w:rsidTr="00871F9A">
        <w:tc>
          <w:tcPr>
            <w:tcW w:w="672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279" w:rsidRPr="003D03BA" w:rsidRDefault="003A650F" w:rsidP="00F35279">
            <w:pPr>
              <w:spacing w:line="360" w:lineRule="auto"/>
              <w:jc w:val="lowKashida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F3527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="00F35279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لازم: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متقاضی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F35279" w:rsidRPr="003D03BA" w:rsidRDefault="00F35279" w:rsidP="00F3527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F35279" w:rsidRPr="00CA338B" w:rsidTr="00871F9A">
        <w:tc>
          <w:tcPr>
            <w:tcW w:w="6723" w:type="dxa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871F9A" w:rsidRDefault="00F35279" w:rsidP="00EA0E8E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درخواست کتبی </w:t>
            </w:r>
            <w:r w:rsidR="00EA0E8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با امضا مدیرعامل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bookmarkStart w:id="0" w:name="OLE_LINK9"/>
            <w:bookmarkStart w:id="1" w:name="OLE_LINK10"/>
            <w:r w:rsidRPr="00CA338B">
              <w:rPr>
                <w:rFonts w:cs="B Nazanin"/>
              </w:rPr>
              <w:sym w:font="Wingdings 2" w:char="002A"/>
            </w:r>
            <w:bookmarkEnd w:id="0"/>
            <w:bookmarkEnd w:id="1"/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871F9A" w:rsidRDefault="00F35279" w:rsidP="00EA0E8E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EA0E8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تصاویر برابر اصل (دفترخانه اسناد رسمی) آگهی تاسیس و اساسنامه شرکت به همراه آخرین تغییرات روزنامه رسمی </w:t>
            </w:r>
            <w:r w:rsidR="00AE1BD1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موضوع زمینه فعالیت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871F9A" w:rsidRDefault="00F35279" w:rsidP="00EA0E8E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bookmarkStart w:id="2" w:name="OLE_LINK21"/>
            <w:bookmarkStart w:id="3" w:name="OLE_LINK22"/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bookmarkEnd w:id="2"/>
            <w:bookmarkEnd w:id="3"/>
            <w:r w:rsidR="00EA0E8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تصویر برابر اصل شده ( دفترخانه اسناد رسمی) 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مجوز فعالیت اقتصادی از مراجع ذیصلاح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871F9A" w:rsidRDefault="00F35279" w:rsidP="00E8490E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شعب استانی شرکت پخش ( فرم شماره</w:t>
            </w:r>
            <w:r w:rsidR="00CE2563" w:rsidRPr="00871F9A">
              <w:rPr>
                <w:rFonts w:cs="B Nazanin"/>
                <w:b/>
                <w:bCs/>
                <w:sz w:val="24"/>
                <w:szCs w:val="24"/>
              </w:rPr>
              <w:t>F-252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871F9A" w:rsidRDefault="00F35279" w:rsidP="00E8490E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5- 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معرفی انبارهای شرکت پخش (فرم شماره </w:t>
            </w:r>
            <w:r w:rsidR="00CE2563" w:rsidRPr="00871F9A">
              <w:rPr>
                <w:rFonts w:cs="B Nazanin"/>
                <w:b/>
                <w:bCs/>
                <w:sz w:val="24"/>
                <w:szCs w:val="24"/>
              </w:rPr>
              <w:t>F-253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71F9A" w:rsidRDefault="00F35279" w:rsidP="00E8490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6- 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اطلاعات ناوگان حمل ونقل </w:t>
            </w:r>
            <w:r w:rsidR="00814800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طبق کارت شناسایی وسیله نقلیه</w:t>
            </w:r>
          </w:p>
          <w:p w:rsidR="00F35279" w:rsidRPr="00871F9A" w:rsidRDefault="00814800" w:rsidP="00E8490E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( فرم شماره</w:t>
            </w:r>
            <w:r w:rsidR="00CE2563" w:rsidRPr="00871F9A">
              <w:rPr>
                <w:rFonts w:cs="B Nazanin"/>
                <w:b/>
                <w:bCs/>
                <w:sz w:val="24"/>
                <w:szCs w:val="24"/>
              </w:rPr>
              <w:t>F-254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F35279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F35279" w:rsidRPr="00871F9A" w:rsidRDefault="00F35279" w:rsidP="00E8490E">
            <w:pPr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 w:rsidR="00E8490E" w:rsidRPr="00871F9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مستندات دال بر توانمندی نرم افزاری و فنی توزیع و قابلیت ردیابی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F35279" w:rsidRPr="00CA338B" w:rsidRDefault="00F35279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35279" w:rsidRPr="00CA338B" w:rsidRDefault="00F35279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F35279" w:rsidRPr="00CA338B" w:rsidRDefault="00F35279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35279" w:rsidRPr="00CA338B" w:rsidRDefault="00F35279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8B7C9D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B7C9D" w:rsidRPr="00871F9A" w:rsidRDefault="00E15299" w:rsidP="00F42FC0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="00AE1BD1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-مدارک مدیر عامل ( کلیه صفحات شناسنامه ،کارت ملی ،پایان خدمت،مدرک تحصیلی گواهی سوء پیشینه و سابق اشتغال) </w:t>
            </w:r>
            <w:r w:rsidR="00F42F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E1BD1" w:rsidRPr="00871F9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صرفا آرایشی و بهداشتی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B7C9D" w:rsidRPr="00CA338B" w:rsidRDefault="008B7C9D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B7C9D" w:rsidRPr="00CA338B" w:rsidRDefault="008B7C9D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B7C9D" w:rsidRPr="00CA338B" w:rsidRDefault="008B7C9D" w:rsidP="008B7C9D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8B7C9D" w:rsidRPr="00CA338B" w:rsidRDefault="008B7C9D" w:rsidP="008B7C9D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B7C9D" w:rsidRPr="00CA338B" w:rsidRDefault="008B7C9D" w:rsidP="008B7C9D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8B7C9D" w:rsidRPr="00CA338B" w:rsidRDefault="008B7C9D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8C167D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8C167D" w:rsidRPr="00871F9A" w:rsidRDefault="00E15299" w:rsidP="00254B9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  <w:r w:rsidR="008C167D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فرم تعهدنامه محضری شرکت پخش ( فرم شماره </w:t>
            </w:r>
            <w:r w:rsidR="00254B97" w:rsidRPr="00871F9A">
              <w:rPr>
                <w:rFonts w:cs="B Nazanin"/>
                <w:b/>
                <w:bCs/>
                <w:sz w:val="22"/>
                <w:szCs w:val="22"/>
              </w:rPr>
              <w:t>F-245</w:t>
            </w:r>
            <w:r w:rsidR="008C167D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  <w:r w:rsidR="00BD217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42F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D217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D217A" w:rsidRPr="00871F9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صرفا آرایشی و بهداشتی</w:t>
            </w:r>
          </w:p>
          <w:p w:rsidR="00416F5B" w:rsidRPr="00871F9A" w:rsidRDefault="00416F5B" w:rsidP="00E8490E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8C167D" w:rsidRPr="00CA338B" w:rsidRDefault="008C167D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8C167D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8C167D" w:rsidRPr="00871F9A" w:rsidRDefault="00E15299" w:rsidP="00254B9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  <w:r w:rsidR="008C167D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فرم تعهدنامه مدیر عامل (فرم شماره </w:t>
            </w:r>
            <w:r w:rsidR="00254B97" w:rsidRPr="00871F9A">
              <w:rPr>
                <w:rFonts w:cs="B Nazanin"/>
                <w:b/>
                <w:bCs/>
                <w:sz w:val="22"/>
                <w:szCs w:val="22"/>
              </w:rPr>
              <w:t>F-246</w:t>
            </w:r>
            <w:r w:rsidR="008C167D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4B97" w:rsidRPr="00871F9A">
              <w:rPr>
                <w:rFonts w:cs="B Nazanin"/>
                <w:b/>
                <w:bCs/>
                <w:sz w:val="22"/>
                <w:szCs w:val="22"/>
              </w:rPr>
              <w:t>(</w:t>
            </w:r>
            <w:r w:rsidR="00BD217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42F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BD217A" w:rsidRPr="00871F9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صرفا آرایشی و بهداشتی</w:t>
            </w:r>
          </w:p>
          <w:p w:rsidR="00416F5B" w:rsidRPr="00871F9A" w:rsidRDefault="00416F5B" w:rsidP="00416F5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66D84" w:rsidRPr="00CA338B" w:rsidRDefault="00366D84" w:rsidP="00366D84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C167D" w:rsidRPr="00CA338B" w:rsidRDefault="00366D84" w:rsidP="00366D84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8C167D" w:rsidRPr="00CA338B" w:rsidRDefault="008C167D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254B97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254B97" w:rsidRPr="00871F9A" w:rsidRDefault="00E15299" w:rsidP="00254B9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  <w:r w:rsidR="00254B97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CE2563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فرم تعهد و سوگندنامه مسئول فنی و مدیر عامل(فرم شماره </w:t>
            </w:r>
            <w:r w:rsidR="00CE2563" w:rsidRPr="00871F9A">
              <w:rPr>
                <w:rFonts w:cs="B Nazanin"/>
                <w:b/>
                <w:bCs/>
                <w:sz w:val="22"/>
                <w:szCs w:val="22"/>
              </w:rPr>
              <w:t>F-251</w:t>
            </w:r>
            <w:r w:rsidR="00CE2563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  <w:r w:rsidR="00F42FC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E2563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E2563" w:rsidRPr="00871F9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صرفا غذایی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254B97" w:rsidRPr="00CA338B" w:rsidRDefault="00254B97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254B97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254B97" w:rsidRPr="00871F9A" w:rsidRDefault="00E15299" w:rsidP="00254B97">
            <w:pPr>
              <w:jc w:val="lowKashida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12</w:t>
            </w:r>
            <w:r w:rsidR="00CE2563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فرم کارشناسی بازدید مرحله اول ( فرم شماره </w:t>
            </w:r>
            <w:r w:rsidR="00871F9A" w:rsidRPr="00871F9A">
              <w:rPr>
                <w:rFonts w:cs="B Nazanin"/>
                <w:b/>
                <w:bCs/>
                <w:sz w:val="22"/>
                <w:szCs w:val="22"/>
              </w:rPr>
              <w:t>F-248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254B97" w:rsidRPr="00CA338B" w:rsidRDefault="00254B97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254B97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254B97" w:rsidRPr="00871F9A" w:rsidRDefault="00E15299" w:rsidP="00871F9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-فرم کارشناسی بازدید مرحله </w:t>
            </w:r>
            <w:r w:rsid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دوم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( فرم شماره</w:t>
            </w:r>
            <w:r w:rsidR="00871F9A" w:rsidRPr="00871F9A">
              <w:rPr>
                <w:rFonts w:cs="B Nazanin"/>
                <w:b/>
                <w:bCs/>
                <w:sz w:val="22"/>
                <w:szCs w:val="22"/>
              </w:rPr>
              <w:t>F-249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254B97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254B97" w:rsidRPr="00CA338B" w:rsidRDefault="00254B97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871F9A" w:rsidRPr="00CA338B" w:rsidTr="00871F9A">
        <w:tc>
          <w:tcPr>
            <w:tcW w:w="672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:rsidR="00871F9A" w:rsidRPr="00871F9A" w:rsidRDefault="00E15299" w:rsidP="00871F9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-چک لیست بازدید ادواری از شرکتهای پخش ( فرم شماره </w:t>
            </w:r>
            <w:r w:rsidR="00871F9A" w:rsidRPr="00871F9A">
              <w:rPr>
                <w:rFonts w:cs="B Nazanin"/>
                <w:b/>
                <w:bCs/>
                <w:sz w:val="22"/>
                <w:szCs w:val="22"/>
              </w:rPr>
              <w:t>F-250</w:t>
            </w:r>
            <w:r w:rsidR="00871F9A" w:rsidRPr="00871F9A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71F9A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71F9A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:rsidR="00871F9A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1F9A" w:rsidRPr="00CA338B" w:rsidRDefault="00871F9A" w:rsidP="00871F9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:rsidR="00871F9A" w:rsidRPr="00CA338B" w:rsidRDefault="00871F9A" w:rsidP="00871F9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:rsidR="00871F9A" w:rsidRPr="00CA338B" w:rsidRDefault="00871F9A" w:rsidP="008B7C9D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8B7C9D" w:rsidRPr="003D03BA" w:rsidTr="00821C8B">
        <w:trPr>
          <w:trHeight w:val="511"/>
        </w:trPr>
        <w:tc>
          <w:tcPr>
            <w:tcW w:w="10773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7C9D" w:rsidRPr="003D03BA" w:rsidRDefault="008B7C9D" w:rsidP="008B7C9D">
            <w:pPr>
              <w:jc w:val="left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***ارائه </w:t>
            </w:r>
            <w:r>
              <w:rPr>
                <w:rFonts w:cs="B Nazanin" w:hint="cs"/>
                <w:b/>
                <w:bCs/>
                <w:i/>
                <w:iCs/>
                <w:noProof/>
                <w:sz w:val="24"/>
                <w:szCs w:val="24"/>
                <w:rtl/>
              </w:rPr>
              <w:t>اصل مدارک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جهت رؤیت و تأیید توسط کارشناس الزامی است</w:t>
            </w:r>
            <w:r w:rsidR="00E15299">
              <w:rPr>
                <w:rFonts w:cs="B Nazanin" w:hint="cs"/>
                <w:noProof/>
                <w:sz w:val="24"/>
                <w:szCs w:val="24"/>
                <w:rtl/>
              </w:rPr>
              <w:t>/ ***پرداخت هزینه از طریق سامانه</w:t>
            </w:r>
            <w:r w:rsidR="00E15299">
              <w:rPr>
                <w:rFonts w:cs="B Nazanin"/>
                <w:noProof/>
                <w:sz w:val="24"/>
                <w:szCs w:val="24"/>
              </w:rPr>
              <w:t xml:space="preserve"> TTAC</w:t>
            </w:r>
            <w:r w:rsidR="00E15299">
              <w:rPr>
                <w:rFonts w:cs="B Nazanin" w:hint="cs"/>
                <w:noProof/>
                <w:sz w:val="24"/>
                <w:szCs w:val="24"/>
                <w:rtl/>
              </w:rPr>
              <w:t xml:space="preserve"> می باشد.</w:t>
            </w:r>
          </w:p>
        </w:tc>
      </w:tr>
    </w:tbl>
    <w:p w:rsidR="0046463F" w:rsidRPr="003D03BA" w:rsidRDefault="00E15299" w:rsidP="0046463F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.15pt;margin-top:1.15pt;width:545pt;height:36pt;z-index:251658240;mso-position-horizontal-relative:text;mso-position-vertical-relative:text" strokeweight="1pt">
            <v:textbox style="mso-next-textbox:#_x0000_s1026">
              <w:txbxContent>
                <w:p w:rsidR="00DF7671" w:rsidRPr="00366D84" w:rsidRDefault="00DF7671" w:rsidP="00E15299">
                  <w:pPr>
                    <w:jc w:val="center"/>
                    <w:rPr>
                      <w:rFonts w:ascii="Calibri" w:eastAsia="Times New Roman" w:hAnsi="Calibri" w:cs="B Tit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bookmarkStart w:id="4" w:name="OLE_LINK1"/>
                  <w:bookmarkStart w:id="5" w:name="OLE_LINK2"/>
                  <w:bookmarkStart w:id="6" w:name="_Hlk299264895"/>
                  <w:r w:rsidRPr="00366D84">
                    <w:rPr>
                      <w:rFonts w:ascii="Calibri" w:eastAsia="Times New Roman" w:hAnsi="Calibri" w:cs="B Titr"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 xml:space="preserve">  </w:t>
                  </w:r>
                  <w:r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>چک</w:t>
                  </w:r>
                  <w:r w:rsidRPr="00366D84">
                    <w:rPr>
                      <w:rFonts w:ascii="Calibri" w:eastAsia="Times New Roman" w:hAnsi="Calibri" w:cs="B Titr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 xml:space="preserve">لیست درخواست صدور/ تمدید </w:t>
                  </w:r>
                  <w:r w:rsidR="00AE1BD1"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>/</w:t>
                  </w:r>
                  <w:r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>اصلاح پروانه بهداشتی</w:t>
                  </w:r>
                  <w:bookmarkEnd w:id="4"/>
                  <w:bookmarkEnd w:id="5"/>
                  <w:bookmarkEnd w:id="6"/>
                  <w:r w:rsidR="003A650F" w:rsidRPr="00366D84">
                    <w:rPr>
                      <w:rFonts w:ascii="Calibri" w:eastAsia="Times New Roman" w:hAnsi="Calibri" w:cs="B Titr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650F"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>شرکت پخش و توزیع فراورده های غذایی ، آرایشی</w:t>
                  </w:r>
                  <w:r w:rsidR="00D8595E">
                    <w:rPr>
                      <w:rFonts w:ascii="Calibri" w:eastAsia="Times New Roman" w:hAnsi="Calibri" w:cs="B Titr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A650F"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>و بهداشتی</w:t>
                  </w:r>
                  <w:r w:rsidR="00366D84"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66D84">
                    <w:rPr>
                      <w:rFonts w:ascii="Calibri" w:eastAsia="Times New Roman" w:hAnsi="Calibri" w:cs="B Titr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366D84" w:rsidRPr="00366D84">
                    <w:rPr>
                      <w:rFonts w:ascii="Calibri" w:eastAsia="Times New Roman" w:hAnsi="Calibri" w:cs="B Titr" w:hint="cs"/>
                      <w:b/>
                      <w:bCs/>
                      <w:sz w:val="20"/>
                      <w:szCs w:val="20"/>
                      <w:rtl/>
                    </w:rPr>
                    <w:t>کد مدرک:</w:t>
                  </w:r>
                  <w:r w:rsidR="002D3A48">
                    <w:rPr>
                      <w:rFonts w:ascii="Calibri" w:eastAsia="Times New Roman" w:hAnsi="Calibri" w:cs="B Titr"/>
                      <w:b/>
                      <w:bCs/>
                      <w:sz w:val="20"/>
                      <w:szCs w:val="20"/>
                    </w:rPr>
                    <w:t>F-255-0</w:t>
                  </w:r>
                  <w:r w:rsidR="00E15299">
                    <w:rPr>
                      <w:rFonts w:ascii="Calibri" w:eastAsia="Times New Roman" w:hAnsi="Calibri" w:cs="B Titr"/>
                      <w:b/>
                      <w:bCs/>
                      <w:sz w:val="20"/>
                      <w:szCs w:val="20"/>
                    </w:rPr>
                    <w:t>2</w:t>
                  </w:r>
                  <w:bookmarkStart w:id="7" w:name="_GoBack"/>
                  <w:bookmarkEnd w:id="7"/>
                </w:p>
              </w:txbxContent>
            </v:textbox>
            <w10:wrap anchorx="page"/>
          </v:shape>
        </w:pict>
      </w:r>
    </w:p>
    <w:p w:rsidR="0046463F" w:rsidRPr="00F7308A" w:rsidRDefault="00D95CEA" w:rsidP="0053358F">
      <w:pPr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بررسی اولیه مدارک در مدیریت نظارت بر مواد غذایی، آشامیدنی</w:t>
      </w:r>
      <w:r w:rsidR="0046463F" w:rsidRPr="00F7308A">
        <w:rPr>
          <w:rFonts w:cs="B Nazanin" w:hint="cs"/>
          <w:b/>
          <w:bCs/>
          <w:rtl/>
        </w:rPr>
        <w:t>، آرایشی و بهداشتی استان</w:t>
      </w:r>
    </w:p>
    <w:tbl>
      <w:tblPr>
        <w:tblStyle w:val="TableGrid"/>
        <w:bidiVisual/>
        <w:tblW w:w="0" w:type="auto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747"/>
        <w:gridCol w:w="2639"/>
      </w:tblGrid>
      <w:tr w:rsidR="0046463F" w:rsidRPr="003D03BA" w:rsidTr="00821C8B">
        <w:tc>
          <w:tcPr>
            <w:tcW w:w="5387" w:type="dxa"/>
            <w:tcBorders>
              <w:top w:val="double" w:sz="4" w:space="0" w:color="auto"/>
              <w:bottom w:val="single" w:sz="8" w:space="0" w:color="auto"/>
            </w:tcBorders>
            <w:hideMark/>
          </w:tcPr>
          <w:p w:rsidR="0046463F" w:rsidRPr="003D03BA" w:rsidRDefault="00D95CEA">
            <w:pPr>
              <w:jc w:val="left"/>
              <w:rPr>
                <w:rFonts w:cs="B Nazanin"/>
                <w:noProof/>
                <w:sz w:val="24"/>
                <w:szCs w:val="24"/>
                <w:lang w:bidi="ar-SA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ساعت رؤ</w:t>
            </w:r>
            <w:r w:rsidR="0046463F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یت مدارک</w:t>
            </w:r>
            <w:r w:rsidR="003A2F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توسط کارشناس</w:t>
            </w:r>
            <w:r w:rsidR="0046463F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747" w:type="dxa"/>
            <w:tcBorders>
              <w:top w:val="double" w:sz="4" w:space="0" w:color="auto"/>
              <w:bottom w:val="single" w:sz="8" w:space="0" w:color="auto"/>
            </w:tcBorders>
            <w:hideMark/>
          </w:tcPr>
          <w:p w:rsidR="0046463F" w:rsidRPr="003D03BA" w:rsidRDefault="0046463F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دریافت مدارک:</w:t>
            </w:r>
          </w:p>
        </w:tc>
        <w:tc>
          <w:tcPr>
            <w:tcW w:w="2639" w:type="dxa"/>
            <w:tcBorders>
              <w:top w:val="double" w:sz="4" w:space="0" w:color="auto"/>
              <w:bottom w:val="single" w:sz="8" w:space="0" w:color="auto"/>
            </w:tcBorders>
            <w:hideMark/>
          </w:tcPr>
          <w:p w:rsidR="0046463F" w:rsidRPr="003D03BA" w:rsidRDefault="00D95CEA" w:rsidP="00D95CEA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تعداداوراق :            </w:t>
            </w:r>
            <w:r w:rsidR="0046463F"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برگ</w:t>
            </w:r>
          </w:p>
        </w:tc>
      </w:tr>
      <w:tr w:rsidR="0046463F" w:rsidRPr="003D03BA" w:rsidTr="00625606">
        <w:trPr>
          <w:trHeight w:val="1429"/>
        </w:trPr>
        <w:tc>
          <w:tcPr>
            <w:tcW w:w="5387" w:type="dxa"/>
            <w:tcBorders>
              <w:top w:val="single" w:sz="8" w:space="0" w:color="auto"/>
            </w:tcBorders>
          </w:tcPr>
          <w:p w:rsidR="0046463F" w:rsidRPr="003D03BA" w:rsidRDefault="0011699C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 xml:space="preserve">با توجه به بررسی اولیه </w:t>
            </w:r>
            <w:r w:rsidR="00D95CEA">
              <w:rPr>
                <w:rFonts w:cs="B Nazanin" w:hint="cs"/>
                <w:sz w:val="24"/>
                <w:szCs w:val="24"/>
                <w:rtl/>
              </w:rPr>
              <w:t xml:space="preserve">نوع مدارک تحویلی از سوی متقاضی </w:t>
            </w:r>
          </w:p>
          <w:p w:rsidR="0046463F" w:rsidRPr="003D03BA" w:rsidRDefault="00D95CE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 xml:space="preserve">تکمیل است </w:t>
            </w:r>
            <w:r w:rsidR="0046463F" w:rsidRPr="003D03BA">
              <w:rPr>
                <w:rFonts w:cs="B Nazanin"/>
                <w:sz w:val="24"/>
                <w:szCs w:val="24"/>
              </w:rPr>
              <w:sym w:font="Wingdings 2" w:char="002A"/>
            </w:r>
            <w:r w:rsidR="0011699C">
              <w:rPr>
                <w:rFonts w:cs="B Nazanin"/>
                <w:sz w:val="24"/>
                <w:szCs w:val="24"/>
              </w:rPr>
              <w:t xml:space="preserve">  </w:t>
            </w:r>
          </w:p>
          <w:p w:rsidR="0046463F" w:rsidRPr="003D03BA" w:rsidRDefault="00D95CEA" w:rsidP="00F7308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 xml:space="preserve">ناقص است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/>
                <w:sz w:val="24"/>
                <w:szCs w:val="24"/>
              </w:rPr>
              <w:sym w:font="Wingdings 2" w:char="002A"/>
            </w:r>
            <w:r w:rsidR="0011699C">
              <w:rPr>
                <w:rFonts w:cs="B Nazanin"/>
                <w:sz w:val="24"/>
                <w:szCs w:val="24"/>
              </w:rPr>
              <w:t xml:space="preserve">  </w:t>
            </w:r>
            <w:r w:rsidR="0011699C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>ردیف ذکر شود:</w:t>
            </w:r>
          </w:p>
          <w:p w:rsidR="0081448E" w:rsidRPr="003D03BA" w:rsidRDefault="0046463F" w:rsidP="00791186">
            <w:pPr>
              <w:jc w:val="lowKashida"/>
              <w:rPr>
                <w:rFonts w:cs="B Nazanin"/>
                <w:sz w:val="24"/>
                <w:szCs w:val="24"/>
              </w:rPr>
            </w:pPr>
            <w:r w:rsidRPr="003D03BA">
              <w:rPr>
                <w:rFonts w:cs="B Nazanin" w:hint="cs"/>
                <w:sz w:val="24"/>
                <w:szCs w:val="24"/>
                <w:rtl/>
              </w:rPr>
              <w:t xml:space="preserve">                             </w:t>
            </w:r>
            <w:r w:rsidR="003A2FED">
              <w:rPr>
                <w:rFonts w:cs="B Nazanin" w:hint="cs"/>
                <w:sz w:val="24"/>
                <w:szCs w:val="24"/>
                <w:rtl/>
              </w:rPr>
              <w:t xml:space="preserve">                          امضاء کارشناس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</w:tcBorders>
          </w:tcPr>
          <w:p w:rsidR="0046463F" w:rsidRPr="003D03BA" w:rsidRDefault="00D95CEA">
            <w:pPr>
              <w:jc w:val="lowKashida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63F" w:rsidRPr="003D03BA">
              <w:rPr>
                <w:rFonts w:cs="B Nazanin" w:hint="cs"/>
                <w:sz w:val="24"/>
                <w:szCs w:val="24"/>
                <w:rtl/>
              </w:rPr>
              <w:t>موارد فوق بدون توجه به مفاد و مندرجات مدارک ارائه شده از سوی متقاضی تحویل دبیرخانه معاونت غذا و دارو گردید.</w:t>
            </w:r>
          </w:p>
          <w:p w:rsidR="0046463F" w:rsidRPr="003D03BA" w:rsidRDefault="0046463F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  <w:p w:rsidR="0046463F" w:rsidRPr="003D03BA" w:rsidRDefault="003A2FED" w:rsidP="00625606">
            <w:pPr>
              <w:jc w:val="center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امضاء مسئول دبیرخنه</w:t>
            </w:r>
          </w:p>
        </w:tc>
      </w:tr>
    </w:tbl>
    <w:p w:rsidR="0046463F" w:rsidRPr="002D0CD9" w:rsidRDefault="0046463F" w:rsidP="00625606">
      <w:pPr>
        <w:jc w:val="lowKashida"/>
        <w:rPr>
          <w:rFonts w:cs="B Nazanin"/>
          <w:noProof/>
          <w:sz w:val="16"/>
          <w:szCs w:val="16"/>
          <w:rtl/>
        </w:rPr>
      </w:pPr>
    </w:p>
    <w:sectPr w:rsidR="0046463F" w:rsidRPr="002D0CD9" w:rsidSect="004646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911"/>
    <w:multiLevelType w:val="hybridMultilevel"/>
    <w:tmpl w:val="EB6C1846"/>
    <w:lvl w:ilvl="0" w:tplc="CB4CC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63F"/>
    <w:rsid w:val="00024E4C"/>
    <w:rsid w:val="0004006B"/>
    <w:rsid w:val="00041847"/>
    <w:rsid w:val="000424E7"/>
    <w:rsid w:val="000743C1"/>
    <w:rsid w:val="00081C95"/>
    <w:rsid w:val="00082EDC"/>
    <w:rsid w:val="00096FD3"/>
    <w:rsid w:val="00097BFA"/>
    <w:rsid w:val="000A24F0"/>
    <w:rsid w:val="000B4DA1"/>
    <w:rsid w:val="000D3135"/>
    <w:rsid w:val="000F489E"/>
    <w:rsid w:val="00102DF1"/>
    <w:rsid w:val="00104507"/>
    <w:rsid w:val="00111E64"/>
    <w:rsid w:val="0011699C"/>
    <w:rsid w:val="001327CD"/>
    <w:rsid w:val="00144F20"/>
    <w:rsid w:val="001507C0"/>
    <w:rsid w:val="00152A0B"/>
    <w:rsid w:val="00174DD7"/>
    <w:rsid w:val="00193D5E"/>
    <w:rsid w:val="00193E25"/>
    <w:rsid w:val="001963A3"/>
    <w:rsid w:val="001A58FB"/>
    <w:rsid w:val="001B48A8"/>
    <w:rsid w:val="001B5C82"/>
    <w:rsid w:val="001B6A3C"/>
    <w:rsid w:val="001C2B0E"/>
    <w:rsid w:val="001C3DEA"/>
    <w:rsid w:val="001F5178"/>
    <w:rsid w:val="00214C17"/>
    <w:rsid w:val="00234220"/>
    <w:rsid w:val="00235AD6"/>
    <w:rsid w:val="00240024"/>
    <w:rsid w:val="00254B97"/>
    <w:rsid w:val="002A0665"/>
    <w:rsid w:val="002A19F3"/>
    <w:rsid w:val="002C0CE2"/>
    <w:rsid w:val="002D0CD9"/>
    <w:rsid w:val="002D3A48"/>
    <w:rsid w:val="002D4ED5"/>
    <w:rsid w:val="002D579C"/>
    <w:rsid w:val="002E20F4"/>
    <w:rsid w:val="002E7CDC"/>
    <w:rsid w:val="002F7A4A"/>
    <w:rsid w:val="003006BA"/>
    <w:rsid w:val="00323F4F"/>
    <w:rsid w:val="00325DEB"/>
    <w:rsid w:val="003342FC"/>
    <w:rsid w:val="00337232"/>
    <w:rsid w:val="00340F92"/>
    <w:rsid w:val="00343AF0"/>
    <w:rsid w:val="00344021"/>
    <w:rsid w:val="003530D4"/>
    <w:rsid w:val="00355AF7"/>
    <w:rsid w:val="00364DF0"/>
    <w:rsid w:val="00366D84"/>
    <w:rsid w:val="003834D5"/>
    <w:rsid w:val="003838C1"/>
    <w:rsid w:val="00387F33"/>
    <w:rsid w:val="00392B28"/>
    <w:rsid w:val="00396678"/>
    <w:rsid w:val="003A2FED"/>
    <w:rsid w:val="003A482C"/>
    <w:rsid w:val="003A650F"/>
    <w:rsid w:val="003B3AB6"/>
    <w:rsid w:val="003D03BA"/>
    <w:rsid w:val="003D278A"/>
    <w:rsid w:val="003E3E5E"/>
    <w:rsid w:val="003F43F7"/>
    <w:rsid w:val="00416F5B"/>
    <w:rsid w:val="00432204"/>
    <w:rsid w:val="0044217A"/>
    <w:rsid w:val="00454EEB"/>
    <w:rsid w:val="00461916"/>
    <w:rsid w:val="0046463F"/>
    <w:rsid w:val="00467C78"/>
    <w:rsid w:val="0047295F"/>
    <w:rsid w:val="00492373"/>
    <w:rsid w:val="004E5FE6"/>
    <w:rsid w:val="004F5201"/>
    <w:rsid w:val="004F557B"/>
    <w:rsid w:val="00513149"/>
    <w:rsid w:val="005255CB"/>
    <w:rsid w:val="0053358F"/>
    <w:rsid w:val="00534A01"/>
    <w:rsid w:val="00544914"/>
    <w:rsid w:val="005735E4"/>
    <w:rsid w:val="00575A73"/>
    <w:rsid w:val="0058000E"/>
    <w:rsid w:val="005A1757"/>
    <w:rsid w:val="005A5D24"/>
    <w:rsid w:val="005C5F30"/>
    <w:rsid w:val="005F1AEB"/>
    <w:rsid w:val="00606267"/>
    <w:rsid w:val="00606ED2"/>
    <w:rsid w:val="00622B36"/>
    <w:rsid w:val="00623780"/>
    <w:rsid w:val="00625606"/>
    <w:rsid w:val="00631669"/>
    <w:rsid w:val="00666BE2"/>
    <w:rsid w:val="00670066"/>
    <w:rsid w:val="00681620"/>
    <w:rsid w:val="006B472F"/>
    <w:rsid w:val="006D621A"/>
    <w:rsid w:val="006D7365"/>
    <w:rsid w:val="006E3BFD"/>
    <w:rsid w:val="006F5C15"/>
    <w:rsid w:val="0077515D"/>
    <w:rsid w:val="00775485"/>
    <w:rsid w:val="00791186"/>
    <w:rsid w:val="007A750F"/>
    <w:rsid w:val="007B532E"/>
    <w:rsid w:val="007C0112"/>
    <w:rsid w:val="007C23A2"/>
    <w:rsid w:val="007D0F76"/>
    <w:rsid w:val="007E175F"/>
    <w:rsid w:val="007E347E"/>
    <w:rsid w:val="007F0491"/>
    <w:rsid w:val="00800B1A"/>
    <w:rsid w:val="00804C3E"/>
    <w:rsid w:val="0081448E"/>
    <w:rsid w:val="00814800"/>
    <w:rsid w:val="00821C8B"/>
    <w:rsid w:val="00823F78"/>
    <w:rsid w:val="00830D89"/>
    <w:rsid w:val="008321D7"/>
    <w:rsid w:val="008324E5"/>
    <w:rsid w:val="00833EDF"/>
    <w:rsid w:val="00847659"/>
    <w:rsid w:val="00850104"/>
    <w:rsid w:val="008559A7"/>
    <w:rsid w:val="0087045A"/>
    <w:rsid w:val="00871057"/>
    <w:rsid w:val="00871F9A"/>
    <w:rsid w:val="00882721"/>
    <w:rsid w:val="0088303E"/>
    <w:rsid w:val="008A7D0E"/>
    <w:rsid w:val="008B3DBA"/>
    <w:rsid w:val="008B7C9D"/>
    <w:rsid w:val="008C167D"/>
    <w:rsid w:val="008C1FF5"/>
    <w:rsid w:val="008E5FA6"/>
    <w:rsid w:val="008E6B69"/>
    <w:rsid w:val="00911E23"/>
    <w:rsid w:val="0092132A"/>
    <w:rsid w:val="00942B67"/>
    <w:rsid w:val="00944732"/>
    <w:rsid w:val="00947BFB"/>
    <w:rsid w:val="00951DF1"/>
    <w:rsid w:val="0097727B"/>
    <w:rsid w:val="00992B84"/>
    <w:rsid w:val="00995810"/>
    <w:rsid w:val="009A4DC2"/>
    <w:rsid w:val="009C6F4A"/>
    <w:rsid w:val="009D6CD2"/>
    <w:rsid w:val="009E65A7"/>
    <w:rsid w:val="009F57CA"/>
    <w:rsid w:val="00A04D7A"/>
    <w:rsid w:val="00A07B65"/>
    <w:rsid w:val="00A07DD5"/>
    <w:rsid w:val="00A23297"/>
    <w:rsid w:val="00A31FC5"/>
    <w:rsid w:val="00A322D3"/>
    <w:rsid w:val="00A37004"/>
    <w:rsid w:val="00A75382"/>
    <w:rsid w:val="00A76397"/>
    <w:rsid w:val="00A8570E"/>
    <w:rsid w:val="00AC7094"/>
    <w:rsid w:val="00AE1BD1"/>
    <w:rsid w:val="00AF2F85"/>
    <w:rsid w:val="00AF7110"/>
    <w:rsid w:val="00B23215"/>
    <w:rsid w:val="00B3655E"/>
    <w:rsid w:val="00B36B11"/>
    <w:rsid w:val="00B37D77"/>
    <w:rsid w:val="00B94625"/>
    <w:rsid w:val="00BA2043"/>
    <w:rsid w:val="00BA5AFF"/>
    <w:rsid w:val="00BD217A"/>
    <w:rsid w:val="00BF106D"/>
    <w:rsid w:val="00BF54C6"/>
    <w:rsid w:val="00C076D6"/>
    <w:rsid w:val="00C24B75"/>
    <w:rsid w:val="00C30D71"/>
    <w:rsid w:val="00C47BF5"/>
    <w:rsid w:val="00C602E3"/>
    <w:rsid w:val="00C73D68"/>
    <w:rsid w:val="00C8583B"/>
    <w:rsid w:val="00C878A7"/>
    <w:rsid w:val="00CA188B"/>
    <w:rsid w:val="00CA338B"/>
    <w:rsid w:val="00CC0374"/>
    <w:rsid w:val="00CC4653"/>
    <w:rsid w:val="00CD1B4E"/>
    <w:rsid w:val="00CE2563"/>
    <w:rsid w:val="00CF0BF3"/>
    <w:rsid w:val="00CF5E42"/>
    <w:rsid w:val="00CF6640"/>
    <w:rsid w:val="00D02BF0"/>
    <w:rsid w:val="00D32EAF"/>
    <w:rsid w:val="00D33141"/>
    <w:rsid w:val="00D44AE3"/>
    <w:rsid w:val="00D6086B"/>
    <w:rsid w:val="00D738A0"/>
    <w:rsid w:val="00D8595E"/>
    <w:rsid w:val="00D90582"/>
    <w:rsid w:val="00D95CEA"/>
    <w:rsid w:val="00D97894"/>
    <w:rsid w:val="00DD1198"/>
    <w:rsid w:val="00DD43E6"/>
    <w:rsid w:val="00DD4F71"/>
    <w:rsid w:val="00DF1064"/>
    <w:rsid w:val="00DF2DC5"/>
    <w:rsid w:val="00DF5924"/>
    <w:rsid w:val="00DF7671"/>
    <w:rsid w:val="00E03722"/>
    <w:rsid w:val="00E04ED0"/>
    <w:rsid w:val="00E05C09"/>
    <w:rsid w:val="00E06321"/>
    <w:rsid w:val="00E06B90"/>
    <w:rsid w:val="00E146CC"/>
    <w:rsid w:val="00E15299"/>
    <w:rsid w:val="00E242A4"/>
    <w:rsid w:val="00E273E5"/>
    <w:rsid w:val="00E439AA"/>
    <w:rsid w:val="00E62F6F"/>
    <w:rsid w:val="00E76B6E"/>
    <w:rsid w:val="00E8087D"/>
    <w:rsid w:val="00E8094C"/>
    <w:rsid w:val="00E8449E"/>
    <w:rsid w:val="00E8490E"/>
    <w:rsid w:val="00E94D1A"/>
    <w:rsid w:val="00EA0E8E"/>
    <w:rsid w:val="00EA72B6"/>
    <w:rsid w:val="00EB279A"/>
    <w:rsid w:val="00EB7B58"/>
    <w:rsid w:val="00ED7F6D"/>
    <w:rsid w:val="00EE5CBE"/>
    <w:rsid w:val="00EF2F88"/>
    <w:rsid w:val="00F07531"/>
    <w:rsid w:val="00F1049A"/>
    <w:rsid w:val="00F22E79"/>
    <w:rsid w:val="00F25884"/>
    <w:rsid w:val="00F35279"/>
    <w:rsid w:val="00F36B74"/>
    <w:rsid w:val="00F42FC0"/>
    <w:rsid w:val="00F55E66"/>
    <w:rsid w:val="00F7308A"/>
    <w:rsid w:val="00F7310B"/>
    <w:rsid w:val="00F87265"/>
    <w:rsid w:val="00F907EF"/>
    <w:rsid w:val="00FA1707"/>
    <w:rsid w:val="00FC30C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3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6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7A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f.user14</dc:creator>
  <cp:keywords/>
  <dc:description/>
  <cp:lastModifiedBy>rahmanpour</cp:lastModifiedBy>
  <cp:revision>26</cp:revision>
  <cp:lastPrinted>2020-05-12T12:15:00Z</cp:lastPrinted>
  <dcterms:created xsi:type="dcterms:W3CDTF">2015-02-24T08:51:00Z</dcterms:created>
  <dcterms:modified xsi:type="dcterms:W3CDTF">2022-11-14T12:11:00Z</dcterms:modified>
</cp:coreProperties>
</file>