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6A061" w14:textId="77777777" w:rsidR="0094780E" w:rsidRDefault="0094780E" w:rsidP="0094780E">
      <w:pPr>
        <w:spacing w:line="360" w:lineRule="auto"/>
        <w:ind w:left="720" w:right="540"/>
        <w:jc w:val="both"/>
        <w:rPr>
          <w:rFonts w:cs="B Nazanin"/>
          <w:b/>
          <w:bCs/>
          <w:noProof w:val="0"/>
          <w:sz w:val="24"/>
          <w:szCs w:val="24"/>
          <w:lang w:bidi="fa-IR"/>
        </w:rPr>
      </w:pPr>
    </w:p>
    <w:p w14:paraId="7D72FF36" w14:textId="377AF432" w:rsidR="0094780E" w:rsidRDefault="00E97841" w:rsidP="0094780E">
      <w:pPr>
        <w:spacing w:line="360" w:lineRule="auto"/>
        <w:ind w:left="720" w:right="540"/>
        <w:jc w:val="center"/>
        <w:rPr>
          <w:rFonts w:cs="B Nazanin"/>
          <w:b/>
          <w:bCs/>
          <w:noProof w:val="0"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6FA0F" wp14:editId="7BF01D78">
                <wp:simplePos x="0" y="0"/>
                <wp:positionH relativeFrom="column">
                  <wp:posOffset>57150</wp:posOffset>
                </wp:positionH>
                <wp:positionV relativeFrom="paragraph">
                  <wp:posOffset>329565</wp:posOffset>
                </wp:positionV>
                <wp:extent cx="142875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15E54" id="Rectangle 1" o:spid="_x0000_s1026" style="position:absolute;margin-left:4.5pt;margin-top:25.95pt;width:112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" fillcolor="white [3201]" strokecolor="black [3213]" strokeweight="2pt"/>
            </w:pict>
          </mc:Fallback>
        </mc:AlternateContent>
      </w:r>
      <w:r w:rsidR="0094780E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گواهی </w:t>
      </w:r>
      <w:r w:rsidR="0094780E">
        <w:rPr>
          <w:rFonts w:cs="B Nazanin"/>
          <w:b/>
          <w:bCs/>
          <w:noProof w:val="0"/>
          <w:sz w:val="24"/>
          <w:szCs w:val="24"/>
          <w:lang w:bidi="fa-IR"/>
        </w:rPr>
        <w:t>HACCP</w:t>
      </w:r>
    </w:p>
    <w:p w14:paraId="0B57830B" w14:textId="05073855" w:rsidR="0094780E" w:rsidRDefault="0094780E" w:rsidP="0094780E">
      <w:pPr>
        <w:spacing w:line="360" w:lineRule="auto"/>
        <w:ind w:left="720" w:right="540"/>
        <w:jc w:val="center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                                                                                        شماره گواهی:</w:t>
      </w:r>
    </w:p>
    <w:p w14:paraId="0108D47F" w14:textId="260E1058" w:rsidR="0094780E" w:rsidRPr="000C0298" w:rsidRDefault="00E97841" w:rsidP="0094780E">
      <w:pPr>
        <w:spacing w:line="360" w:lineRule="auto"/>
        <w:ind w:left="720" w:right="540"/>
        <w:jc w:val="both"/>
        <w:rPr>
          <w:rFonts w:cs="B Nazanin"/>
          <w:b/>
          <w:bCs/>
          <w:noProof w:val="0"/>
          <w:sz w:val="14"/>
          <w:szCs w:val="14"/>
          <w:rtl/>
          <w:lang w:bidi="fa-IR"/>
        </w:rPr>
      </w:pPr>
      <w:r w:rsidRPr="000C0298">
        <w:rPr>
          <w:rFonts w:cs="B Nazanin" w:hint="cs"/>
          <w:b/>
          <w:bCs/>
          <w:noProof w:val="0"/>
          <w:sz w:val="14"/>
          <w:szCs w:val="14"/>
          <w:rtl/>
          <w:lang w:bidi="fa-IR"/>
        </w:rPr>
        <w:t xml:space="preserve">                                                                                             </w:t>
      </w:r>
      <w:r w:rsidR="000C0298" w:rsidRPr="000C0298">
        <w:rPr>
          <w:rFonts w:cs="B Nazanin" w:hint="cs"/>
          <w:b/>
          <w:bCs/>
          <w:noProof w:val="0"/>
          <w:sz w:val="14"/>
          <w:szCs w:val="14"/>
          <w:rtl/>
          <w:lang w:bidi="fa-IR"/>
        </w:rPr>
        <w:t xml:space="preserve">                           </w:t>
      </w:r>
      <w:r w:rsidR="000C0298">
        <w:rPr>
          <w:rFonts w:cs="B Nazanin" w:hint="cs"/>
          <w:b/>
          <w:bCs/>
          <w:noProof w:val="0"/>
          <w:sz w:val="14"/>
          <w:szCs w:val="14"/>
          <w:rtl/>
          <w:lang w:bidi="fa-IR"/>
        </w:rPr>
        <w:t xml:space="preserve">                                                                                                     </w:t>
      </w:r>
      <w:r w:rsidRPr="000C0298">
        <w:rPr>
          <w:rFonts w:cs="B Nazanin" w:hint="cs"/>
          <w:b/>
          <w:bCs/>
          <w:noProof w:val="0"/>
          <w:sz w:val="14"/>
          <w:szCs w:val="14"/>
          <w:rtl/>
          <w:lang w:bidi="fa-IR"/>
        </w:rPr>
        <w:t xml:space="preserve">  استعلام شده از اداره کل </w:t>
      </w:r>
      <w:r w:rsidR="000C0298" w:rsidRPr="000C0298">
        <w:rPr>
          <w:rFonts w:cs="B Nazanin" w:hint="cs"/>
          <w:b/>
          <w:bCs/>
          <w:noProof w:val="0"/>
          <w:sz w:val="14"/>
          <w:szCs w:val="14"/>
          <w:rtl/>
          <w:lang w:bidi="fa-IR"/>
        </w:rPr>
        <w:t>امور فراورده های غذایی و آشامیدنی</w:t>
      </w:r>
    </w:p>
    <w:p w14:paraId="01E3C943" w14:textId="444984DB" w:rsidR="0094780E" w:rsidRPr="00471F86" w:rsidRDefault="0094780E" w:rsidP="0094780E">
      <w:pPr>
        <w:spacing w:line="360" w:lineRule="auto"/>
        <w:ind w:left="720" w:right="540"/>
        <w:jc w:val="both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471F86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مدیرعامل محترم </w:t>
      </w: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واحد تولیدی</w:t>
      </w:r>
      <w:r w:rsidRPr="00471F86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 .........................</w:t>
      </w:r>
    </w:p>
    <w:p w14:paraId="1AACCF68" w14:textId="77777777" w:rsidR="0094780E" w:rsidRPr="00471F86" w:rsidRDefault="0094780E" w:rsidP="0094780E">
      <w:pPr>
        <w:spacing w:line="360" w:lineRule="auto"/>
        <w:ind w:left="720" w:right="540"/>
        <w:jc w:val="both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471F86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با سلام</w:t>
      </w:r>
      <w:bookmarkStart w:id="0" w:name="_GoBack"/>
      <w:bookmarkEnd w:id="0"/>
    </w:p>
    <w:p w14:paraId="729D87DF" w14:textId="77777777" w:rsidR="0094780E" w:rsidRPr="00471F86" w:rsidRDefault="0094780E" w:rsidP="0094780E">
      <w:pPr>
        <w:tabs>
          <w:tab w:val="center" w:pos="4320"/>
          <w:tab w:val="right" w:pos="8640"/>
        </w:tabs>
        <w:spacing w:line="360" w:lineRule="auto"/>
        <w:ind w:left="720" w:right="54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71F86">
        <w:rPr>
          <w:rFonts w:cs="B Nazanin" w:hint="cs"/>
          <w:noProof w:val="0"/>
          <w:sz w:val="24"/>
          <w:szCs w:val="24"/>
          <w:rtl/>
          <w:lang w:bidi="fa-IR"/>
        </w:rPr>
        <w:t xml:space="preserve">         </w:t>
      </w:r>
      <w:r w:rsidRPr="00471F86">
        <w:rPr>
          <w:rFonts w:cs="B Nazanin" w:hint="cs"/>
          <w:noProof w:val="0"/>
          <w:sz w:val="22"/>
          <w:szCs w:val="22"/>
          <w:rtl/>
          <w:lang w:bidi="fa-IR"/>
        </w:rPr>
        <w:t xml:space="preserve">  احتراماً، با توجه به ارزیابی و ممیزی بعمل آمده از سیستم استقراریافته، به استناد رای شماره ........................ مورخ ....................................... کمیته کشوری/ دانشگاهی هماهنگی و برنامه ریزی اجرای سیستم های مدیریت ایمنی مواد غذایی </w:t>
      </w:r>
      <w:r w:rsidRPr="00471F86">
        <w:rPr>
          <w:rFonts w:cs="B Nazanin"/>
          <w:noProof w:val="0"/>
          <w:sz w:val="22"/>
          <w:szCs w:val="22"/>
          <w:lang w:bidi="fa-IR"/>
        </w:rPr>
        <w:t>(FSMS)</w:t>
      </w:r>
      <w:r w:rsidRPr="00471F86">
        <w:rPr>
          <w:rFonts w:cs="B Nazanin" w:hint="cs"/>
          <w:noProof w:val="0"/>
          <w:sz w:val="22"/>
          <w:szCs w:val="22"/>
          <w:rtl/>
          <w:lang w:bidi="fa-IR"/>
        </w:rPr>
        <w:t xml:space="preserve"> ، بدینوسیله گواهی می شود آن واحد تولیدی نسبت به استقرار و بکارگیری الزامات سیستم مدیریت </w:t>
      </w:r>
      <w:r w:rsidRPr="00471F86">
        <w:rPr>
          <w:rFonts w:cs="B Nazanin"/>
          <w:noProof w:val="0"/>
          <w:sz w:val="22"/>
          <w:szCs w:val="22"/>
          <w:lang w:bidi="fa-IR"/>
        </w:rPr>
        <w:t>HACCP</w:t>
      </w:r>
      <w:r w:rsidRPr="00471F86">
        <w:rPr>
          <w:rFonts w:cs="B Nazanin" w:hint="cs"/>
          <w:noProof w:val="0"/>
          <w:sz w:val="22"/>
          <w:szCs w:val="22"/>
          <w:rtl/>
          <w:lang w:bidi="fa-IR"/>
        </w:rPr>
        <w:t xml:space="preserve"> جهت تولید و بسته بندی فرآورده های ................................ (به جز محصولات برون سپاری شده و ظرفیت خالی ) اقدام نموده و مجاز به درج علامت </w:t>
      </w:r>
      <w:r w:rsidRPr="00471F86">
        <w:rPr>
          <w:rFonts w:cs="B Nazanin"/>
          <w:noProof w:val="0"/>
          <w:sz w:val="22"/>
          <w:szCs w:val="22"/>
          <w:lang w:bidi="fa-IR"/>
        </w:rPr>
        <w:t>HACCP</w:t>
      </w:r>
      <w:r w:rsidRPr="00471F86">
        <w:rPr>
          <w:rFonts w:cs="B Nazanin" w:hint="cs"/>
          <w:noProof w:val="0"/>
          <w:sz w:val="22"/>
          <w:szCs w:val="22"/>
          <w:rtl/>
          <w:lang w:bidi="fa-IR"/>
        </w:rPr>
        <w:t xml:space="preserve"> بر روی برچسب فرآورده های فوق الذکر می باشد. </w:t>
      </w:r>
    </w:p>
    <w:p w14:paraId="2072649C" w14:textId="77777777" w:rsidR="0094780E" w:rsidRDefault="0094780E" w:rsidP="0094780E">
      <w:pPr>
        <w:tabs>
          <w:tab w:val="center" w:pos="4320"/>
          <w:tab w:val="right" w:pos="8640"/>
        </w:tabs>
        <w:spacing w:line="360" w:lineRule="auto"/>
        <w:ind w:left="720" w:right="540"/>
        <w:jc w:val="both"/>
        <w:rPr>
          <w:rFonts w:cs="B Nazanin"/>
          <w:i/>
          <w:iCs/>
          <w:noProof w:val="0"/>
          <w:sz w:val="22"/>
          <w:szCs w:val="22"/>
          <w:rtl/>
          <w:lang w:bidi="fa-IR"/>
        </w:rPr>
      </w:pPr>
      <w:r w:rsidRPr="00471F86">
        <w:rPr>
          <w:rFonts w:cs="B Nazanin" w:hint="cs"/>
          <w:noProof w:val="0"/>
          <w:sz w:val="22"/>
          <w:szCs w:val="22"/>
          <w:rtl/>
          <w:lang w:bidi="fa-IR"/>
        </w:rPr>
        <w:t xml:space="preserve">بدیهی است اعتبار این مجوز از تاریخ صدور به مدت یکسال بوده و تمدید آن، منوط به استمرار و پویایی سیستم استقرار یافته، ارائه مدارک طبق </w:t>
      </w:r>
      <w:r w:rsidRPr="00471F86">
        <w:rPr>
          <w:rFonts w:cs="B Nazanin" w:hint="cs"/>
          <w:noProof w:val="0"/>
          <w:sz w:val="22"/>
          <w:szCs w:val="22"/>
          <w:rtl/>
        </w:rPr>
        <w:t xml:space="preserve">دستورالعمل اجرايي نحوه ارزیابی و ممیزی واحدهای تولیدی بر اساس استانداردهای مدیریت ایمنی مواد غذایی و تائید </w:t>
      </w:r>
      <w:r w:rsidRPr="00471F86">
        <w:rPr>
          <w:rFonts w:cs="B Nazanin" w:hint="cs"/>
          <w:noProof w:val="0"/>
          <w:sz w:val="22"/>
          <w:szCs w:val="22"/>
          <w:rtl/>
          <w:lang w:bidi="fa-IR"/>
        </w:rPr>
        <w:t xml:space="preserve">کمیته کشوری/ دانشگاهی هماهنگی و برنامه ریزی اجرای سیستم های مدیریت ایمنی مواد غذایی </w:t>
      </w:r>
      <w:r w:rsidRPr="00471F86">
        <w:rPr>
          <w:rFonts w:cs="B Nazanin"/>
          <w:noProof w:val="0"/>
          <w:sz w:val="22"/>
          <w:szCs w:val="22"/>
          <w:lang w:bidi="fa-IR"/>
        </w:rPr>
        <w:t>(FSMS)</w:t>
      </w:r>
      <w:r w:rsidRPr="00471F86">
        <w:rPr>
          <w:rFonts w:cs="B Nazanin" w:hint="cs"/>
          <w:noProof w:val="0"/>
          <w:sz w:val="22"/>
          <w:szCs w:val="22"/>
          <w:rtl/>
          <w:lang w:bidi="fa-IR"/>
        </w:rPr>
        <w:t xml:space="preserve"> می باشد.</w:t>
      </w:r>
    </w:p>
    <w:p w14:paraId="5F8A6C0B" w14:textId="77777777" w:rsidR="0094780E" w:rsidRPr="00471F86" w:rsidRDefault="0094780E" w:rsidP="0094780E">
      <w:pPr>
        <w:tabs>
          <w:tab w:val="center" w:pos="4320"/>
          <w:tab w:val="right" w:pos="8640"/>
        </w:tabs>
        <w:spacing w:line="360" w:lineRule="auto"/>
        <w:ind w:left="720" w:right="540"/>
        <w:jc w:val="both"/>
        <w:rPr>
          <w:rFonts w:cs="B Nazanin"/>
          <w:i/>
          <w:iCs/>
          <w:noProof w:val="0"/>
          <w:sz w:val="22"/>
          <w:szCs w:val="22"/>
          <w:rtl/>
          <w:lang w:bidi="fa-IR"/>
        </w:rPr>
      </w:pPr>
    </w:p>
    <w:p w14:paraId="5C5FC4C0" w14:textId="77777777" w:rsidR="0094780E" w:rsidRPr="00471F86" w:rsidRDefault="0094780E" w:rsidP="0094780E">
      <w:pPr>
        <w:spacing w:line="360" w:lineRule="auto"/>
        <w:ind w:left="720" w:right="540"/>
        <w:jc w:val="center"/>
        <w:rPr>
          <w:rFonts w:cs="B Nazanin"/>
          <w:b/>
          <w:bCs/>
          <w:noProof w:val="0"/>
          <w:color w:val="000000"/>
          <w:sz w:val="24"/>
          <w:szCs w:val="24"/>
          <w:lang w:bidi="fa-IR"/>
        </w:rPr>
      </w:pPr>
      <w:r w:rsidRPr="00471F86">
        <w:rPr>
          <w:rFonts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رئیس کمیته کشوری / دانشگاهی </w:t>
      </w:r>
      <w:r w:rsidRPr="00471F86">
        <w:rPr>
          <w:rFonts w:cs="B Nazanin" w:hint="cs"/>
          <w:b/>
          <w:bCs/>
          <w:noProof w:val="0"/>
          <w:color w:val="000000"/>
          <w:sz w:val="24"/>
          <w:szCs w:val="24"/>
          <w:rtl/>
        </w:rPr>
        <w:t xml:space="preserve">هماهنگي و برنامه‌ريزي اجراي سيستم </w:t>
      </w:r>
      <w:r w:rsidRPr="00471F86">
        <w:rPr>
          <w:rFonts w:ascii="Albertus Extra Bold" w:hAnsi="Albertus Extra Bold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هاي مديريت ايمني مواد غذايي</w:t>
      </w:r>
    </w:p>
    <w:p w14:paraId="610BE306" w14:textId="77777777" w:rsidR="0094780E" w:rsidRPr="00471F86" w:rsidRDefault="0094780E" w:rsidP="0094780E">
      <w:pPr>
        <w:spacing w:line="360" w:lineRule="auto"/>
        <w:ind w:left="720" w:right="540"/>
        <w:jc w:val="both"/>
        <w:rPr>
          <w:rFonts w:cs="B Nazanin"/>
          <w:noProof w:val="0"/>
          <w:sz w:val="24"/>
          <w:szCs w:val="24"/>
          <w:rtl/>
          <w:lang w:bidi="fa-IR"/>
        </w:rPr>
      </w:pPr>
      <w:r w:rsidRPr="00471F86">
        <w:rPr>
          <w:rFonts w:cs="B Nazanin" w:hint="cs"/>
          <w:noProof w:val="0"/>
          <w:sz w:val="24"/>
          <w:szCs w:val="24"/>
          <w:rtl/>
          <w:lang w:bidi="fa-IR"/>
        </w:rPr>
        <w:t>رونوشت :</w:t>
      </w:r>
    </w:p>
    <w:p w14:paraId="20113EE3" w14:textId="4ACCC7C8" w:rsidR="0094780E" w:rsidRPr="00471F86" w:rsidRDefault="0094780E" w:rsidP="0094780E">
      <w:pPr>
        <w:numPr>
          <w:ilvl w:val="0"/>
          <w:numId w:val="34"/>
        </w:numPr>
        <w:spacing w:after="200" w:line="360" w:lineRule="auto"/>
        <w:ind w:right="540"/>
        <w:contextualSpacing/>
        <w:jc w:val="both"/>
        <w:rPr>
          <w:rFonts w:cs="B Nazanin"/>
          <w:sz w:val="22"/>
          <w:szCs w:val="22"/>
          <w:lang w:bidi="fa-IR"/>
        </w:rPr>
      </w:pPr>
      <w:r w:rsidRPr="00471F86">
        <w:rPr>
          <w:rFonts w:cs="B Nazanin" w:hint="cs"/>
          <w:sz w:val="22"/>
          <w:szCs w:val="22"/>
          <w:rtl/>
          <w:lang w:bidi="fa-IR"/>
        </w:rPr>
        <w:t xml:space="preserve">اداره کل امور فرآورده های غذایی و آشامیدنی /معاونت غذا و دارو دانشگاه علوم پزشکی و خدمات بهداشتی درمانی ........................ جهت اطلاع </w:t>
      </w:r>
      <w:r>
        <w:rPr>
          <w:rFonts w:cs="B Nazanin" w:hint="cs"/>
          <w:sz w:val="22"/>
          <w:szCs w:val="22"/>
          <w:rtl/>
          <w:lang w:bidi="fa-IR"/>
        </w:rPr>
        <w:t>به انضمام مستندات مرتبط</w:t>
      </w:r>
    </w:p>
    <w:p w14:paraId="50A65EE9" w14:textId="77777777" w:rsidR="0094780E" w:rsidRPr="00471F86" w:rsidRDefault="0094780E" w:rsidP="0094780E">
      <w:pPr>
        <w:numPr>
          <w:ilvl w:val="0"/>
          <w:numId w:val="34"/>
        </w:numPr>
        <w:spacing w:after="200" w:line="360" w:lineRule="auto"/>
        <w:ind w:right="540"/>
        <w:contextualSpacing/>
        <w:jc w:val="both"/>
        <w:rPr>
          <w:rFonts w:cs="B Nazanin"/>
          <w:sz w:val="22"/>
          <w:szCs w:val="22"/>
          <w:lang w:bidi="fa-IR"/>
        </w:rPr>
      </w:pPr>
      <w:r w:rsidRPr="00471F86">
        <w:rPr>
          <w:rFonts w:cs="B Nazanin" w:hint="cs"/>
          <w:sz w:val="22"/>
          <w:szCs w:val="22"/>
          <w:rtl/>
          <w:lang w:bidi="fa-IR"/>
        </w:rPr>
        <w:t xml:space="preserve">دبیر کمیته کشوری/ دانشگاهی </w:t>
      </w:r>
      <w:r w:rsidRPr="00471F86">
        <w:rPr>
          <w:rFonts w:cs="B Nazanin"/>
          <w:sz w:val="22"/>
          <w:szCs w:val="22"/>
          <w:lang w:bidi="fa-IR"/>
        </w:rPr>
        <w:t>FSMS</w:t>
      </w:r>
    </w:p>
    <w:p w14:paraId="1993DF52" w14:textId="77777777" w:rsidR="0094780E" w:rsidRPr="00471F86" w:rsidRDefault="0094780E" w:rsidP="0094780E">
      <w:pPr>
        <w:numPr>
          <w:ilvl w:val="0"/>
          <w:numId w:val="34"/>
        </w:numPr>
        <w:spacing w:after="200" w:line="360" w:lineRule="auto"/>
        <w:ind w:right="540"/>
        <w:contextualSpacing/>
        <w:jc w:val="both"/>
        <w:rPr>
          <w:rFonts w:cs="B Nazanin"/>
          <w:sz w:val="22"/>
          <w:szCs w:val="22"/>
          <w:rtl/>
          <w:lang w:bidi="fa-IR"/>
        </w:rPr>
      </w:pPr>
      <w:r w:rsidRPr="00471F86">
        <w:rPr>
          <w:rFonts w:cs="B Nazanin" w:hint="cs"/>
          <w:sz w:val="22"/>
          <w:szCs w:val="22"/>
          <w:rtl/>
          <w:lang w:bidi="fa-IR"/>
        </w:rPr>
        <w:t xml:space="preserve">بایگانی </w:t>
      </w:r>
    </w:p>
    <w:p w14:paraId="7817EAED" w14:textId="733D3D02" w:rsidR="00A5412F" w:rsidRDefault="00A5412F" w:rsidP="0094780E">
      <w:pPr>
        <w:ind w:left="720" w:right="540"/>
        <w:rPr>
          <w:rtl/>
          <w:lang w:bidi="fa-IR"/>
        </w:rPr>
      </w:pPr>
    </w:p>
    <w:p w14:paraId="02701F69" w14:textId="77777777" w:rsidR="003E621F" w:rsidRDefault="003E621F" w:rsidP="0094780E">
      <w:pPr>
        <w:ind w:left="720" w:right="540"/>
        <w:rPr>
          <w:rtl/>
          <w:lang w:bidi="fa-IR"/>
        </w:rPr>
      </w:pPr>
    </w:p>
    <w:p w14:paraId="2271C1AF" w14:textId="77777777" w:rsidR="003E621F" w:rsidRDefault="003E621F" w:rsidP="0094780E">
      <w:pPr>
        <w:ind w:left="720" w:right="540"/>
        <w:rPr>
          <w:rtl/>
          <w:lang w:bidi="fa-IR"/>
        </w:rPr>
      </w:pPr>
    </w:p>
    <w:p w14:paraId="01201572" w14:textId="77777777" w:rsidR="003E621F" w:rsidRDefault="003E621F" w:rsidP="0094780E">
      <w:pPr>
        <w:ind w:left="720" w:right="540"/>
        <w:rPr>
          <w:rtl/>
          <w:lang w:bidi="fa-IR"/>
        </w:rPr>
      </w:pPr>
    </w:p>
    <w:p w14:paraId="46E369BD" w14:textId="77777777" w:rsidR="003E621F" w:rsidRDefault="003E621F" w:rsidP="0094780E">
      <w:pPr>
        <w:ind w:left="720" w:right="540"/>
        <w:rPr>
          <w:rtl/>
          <w:lang w:bidi="fa-IR"/>
        </w:rPr>
      </w:pPr>
    </w:p>
    <w:p w14:paraId="1D5C61C3" w14:textId="77777777" w:rsidR="003E621F" w:rsidRDefault="003E621F" w:rsidP="0094780E">
      <w:pPr>
        <w:ind w:left="720" w:right="540"/>
        <w:rPr>
          <w:rtl/>
          <w:lang w:bidi="fa-IR"/>
        </w:rPr>
      </w:pPr>
    </w:p>
    <w:p w14:paraId="7C1F3C92" w14:textId="77777777" w:rsidR="003E621F" w:rsidRDefault="003E621F" w:rsidP="0094780E">
      <w:pPr>
        <w:ind w:left="720" w:right="540"/>
        <w:rPr>
          <w:rtl/>
          <w:lang w:bidi="fa-IR"/>
        </w:rPr>
      </w:pPr>
    </w:p>
    <w:p w14:paraId="556398DC" w14:textId="77777777" w:rsidR="003E621F" w:rsidRDefault="003E621F" w:rsidP="0094780E">
      <w:pPr>
        <w:ind w:left="720" w:right="540"/>
        <w:rPr>
          <w:rtl/>
          <w:lang w:bidi="fa-IR"/>
        </w:rPr>
      </w:pPr>
    </w:p>
    <w:p w14:paraId="68EC1872" w14:textId="77777777" w:rsidR="003E621F" w:rsidRDefault="003E621F" w:rsidP="0094780E">
      <w:pPr>
        <w:ind w:left="720" w:right="540"/>
        <w:rPr>
          <w:rtl/>
          <w:lang w:bidi="fa-IR"/>
        </w:rPr>
      </w:pPr>
    </w:p>
    <w:p w14:paraId="65009606" w14:textId="77777777" w:rsidR="003E621F" w:rsidRPr="00471F86" w:rsidRDefault="003E621F" w:rsidP="003E621F">
      <w:pPr>
        <w:spacing w:line="360" w:lineRule="auto"/>
        <w:jc w:val="center"/>
        <w:rPr>
          <w:b/>
          <w:bCs/>
          <w:noProof w:val="0"/>
          <w:sz w:val="18"/>
          <w:szCs w:val="18"/>
          <w:rtl/>
          <w:lang w:bidi="fa-IR"/>
        </w:rPr>
      </w:pPr>
    </w:p>
    <w:p w14:paraId="628858B1" w14:textId="77777777" w:rsidR="003E621F" w:rsidRPr="00471F86" w:rsidRDefault="003E621F" w:rsidP="003E621F">
      <w:pPr>
        <w:keepNext/>
        <w:spacing w:line="360" w:lineRule="auto"/>
        <w:jc w:val="center"/>
        <w:outlineLvl w:val="5"/>
        <w:rPr>
          <w:b/>
          <w:bCs/>
          <w:noProof w:val="0"/>
          <w:sz w:val="28"/>
          <w:szCs w:val="28"/>
          <w:rtl/>
          <w:lang w:bidi="fa-IR"/>
        </w:rPr>
      </w:pPr>
      <w:r w:rsidRPr="00471F86">
        <w:rPr>
          <w:b/>
          <w:bCs/>
          <w:noProof w:val="0"/>
          <w:sz w:val="28"/>
          <w:szCs w:val="28"/>
          <w:lang w:bidi="fa-IR"/>
        </w:rPr>
        <w:lastRenderedPageBreak/>
        <w:t>MINISTRY OF HEALTH</w:t>
      </w:r>
    </w:p>
    <w:p w14:paraId="23BF6973" w14:textId="77777777" w:rsidR="003E621F" w:rsidRPr="00471F86" w:rsidRDefault="003E621F" w:rsidP="003E621F">
      <w:pPr>
        <w:keepNext/>
        <w:spacing w:line="360" w:lineRule="auto"/>
        <w:jc w:val="center"/>
        <w:outlineLvl w:val="6"/>
        <w:rPr>
          <w:b/>
          <w:bCs/>
          <w:noProof w:val="0"/>
          <w:rtl/>
          <w:lang w:bidi="fa-IR"/>
        </w:rPr>
      </w:pPr>
      <w:r w:rsidRPr="00471F86">
        <w:rPr>
          <w:b/>
          <w:bCs/>
          <w:noProof w:val="0"/>
          <w:lang w:bidi="fa-IR"/>
        </w:rPr>
        <w:t>AND MEDICAL EDUCATION</w:t>
      </w:r>
    </w:p>
    <w:p w14:paraId="013D30E1" w14:textId="77777777" w:rsidR="003E621F" w:rsidRPr="00471F86" w:rsidRDefault="003E621F" w:rsidP="003E621F">
      <w:pPr>
        <w:keepNext/>
        <w:spacing w:line="360" w:lineRule="auto"/>
        <w:jc w:val="center"/>
        <w:outlineLvl w:val="6"/>
        <w:rPr>
          <w:b/>
          <w:bCs/>
          <w:noProof w:val="0"/>
          <w:sz w:val="28"/>
          <w:szCs w:val="28"/>
          <w:rtl/>
          <w:lang w:bidi="fa-IR"/>
        </w:rPr>
      </w:pPr>
      <w:r w:rsidRPr="00471F86">
        <w:rPr>
          <w:b/>
          <w:bCs/>
          <w:noProof w:val="0"/>
          <w:sz w:val="28"/>
          <w:szCs w:val="28"/>
          <w:lang w:bidi="fa-IR"/>
        </w:rPr>
        <w:t>FOOD &amp; DRUG ADMINISTRATION</w:t>
      </w:r>
    </w:p>
    <w:p w14:paraId="2388E1E2" w14:textId="77777777" w:rsidR="003E621F" w:rsidRPr="00471F86" w:rsidRDefault="003E621F" w:rsidP="003E621F">
      <w:pPr>
        <w:tabs>
          <w:tab w:val="center" w:pos="4320"/>
          <w:tab w:val="left" w:pos="5966"/>
          <w:tab w:val="right" w:pos="8640"/>
        </w:tabs>
        <w:bidi w:val="0"/>
        <w:jc w:val="center"/>
        <w:rPr>
          <w:rFonts w:cs="Times New Roman"/>
          <w:noProof w:val="0"/>
          <w:sz w:val="24"/>
          <w:szCs w:val="24"/>
          <w:lang w:bidi="fa-IR"/>
        </w:rPr>
      </w:pPr>
    </w:p>
    <w:p w14:paraId="554E7324" w14:textId="77777777" w:rsidR="003E621F" w:rsidRPr="00471F86" w:rsidRDefault="003E621F" w:rsidP="003E621F">
      <w:pPr>
        <w:jc w:val="center"/>
        <w:rPr>
          <w:rFonts w:cs="B Mitra"/>
          <w:b/>
          <w:bCs/>
          <w:noProof w:val="0"/>
          <w:color w:val="999999"/>
          <w:sz w:val="28"/>
          <w:szCs w:val="28"/>
        </w:rPr>
      </w:pPr>
    </w:p>
    <w:p w14:paraId="3DA421D4" w14:textId="77777777" w:rsidR="003E621F" w:rsidRPr="00471F86" w:rsidRDefault="003E621F" w:rsidP="003E621F">
      <w:pPr>
        <w:bidi w:val="0"/>
        <w:jc w:val="center"/>
        <w:rPr>
          <w:rFonts w:cs="Times New Roman"/>
          <w:i/>
          <w:iCs/>
          <w:noProof w:val="0"/>
          <w:sz w:val="22"/>
          <w:szCs w:val="22"/>
          <w:rtl/>
        </w:rPr>
      </w:pPr>
      <w:r w:rsidRPr="00471F86">
        <w:rPr>
          <w:rFonts w:cs="Times New Roman"/>
          <w:i/>
          <w:iCs/>
          <w:noProof w:val="0"/>
          <w:sz w:val="22"/>
          <w:szCs w:val="22"/>
        </w:rPr>
        <w:t>Food Safety System Based on HACCP</w:t>
      </w:r>
    </w:p>
    <w:p w14:paraId="5CB299D5" w14:textId="77777777" w:rsidR="003E621F" w:rsidRPr="00471F86" w:rsidRDefault="003E621F" w:rsidP="003E621F">
      <w:pPr>
        <w:bidi w:val="0"/>
        <w:jc w:val="center"/>
        <w:rPr>
          <w:rFonts w:cs="Times New Roman"/>
          <w:b/>
          <w:bCs/>
          <w:i/>
          <w:iCs/>
          <w:noProof w:val="0"/>
          <w:sz w:val="22"/>
          <w:szCs w:val="22"/>
        </w:rPr>
      </w:pPr>
      <w:proofErr w:type="gramStart"/>
      <w:r w:rsidRPr="00471F86">
        <w:rPr>
          <w:rFonts w:cs="Times New Roman"/>
          <w:b/>
          <w:bCs/>
          <w:i/>
          <w:iCs/>
          <w:noProof w:val="0"/>
          <w:sz w:val="22"/>
          <w:szCs w:val="22"/>
        </w:rPr>
        <w:t>Codex  Alimentarius</w:t>
      </w:r>
      <w:proofErr w:type="gramEnd"/>
      <w:r w:rsidRPr="00471F86">
        <w:rPr>
          <w:rFonts w:cs="Times New Roman"/>
          <w:b/>
          <w:bCs/>
          <w:i/>
          <w:iCs/>
          <w:noProof w:val="0"/>
          <w:sz w:val="22"/>
          <w:szCs w:val="22"/>
        </w:rPr>
        <w:t xml:space="preserve"> Commission</w:t>
      </w:r>
    </w:p>
    <w:p w14:paraId="4AC455B9" w14:textId="77777777" w:rsidR="003E621F" w:rsidRPr="00471F86" w:rsidRDefault="003E621F" w:rsidP="003E621F">
      <w:pPr>
        <w:bidi w:val="0"/>
        <w:jc w:val="center"/>
        <w:rPr>
          <w:rFonts w:cs="Times New Roman"/>
          <w:i/>
          <w:iCs/>
          <w:noProof w:val="0"/>
        </w:rPr>
      </w:pPr>
      <w:r w:rsidRPr="00471F86">
        <w:rPr>
          <w:rFonts w:cs="Times New Roman"/>
          <w:i/>
          <w:iCs/>
          <w:noProof w:val="0"/>
        </w:rPr>
        <w:t>Recommended International Code of Practice-General principles of</w:t>
      </w:r>
    </w:p>
    <w:p w14:paraId="69196FC6" w14:textId="77777777" w:rsidR="003E621F" w:rsidRPr="00471F86" w:rsidRDefault="003E621F" w:rsidP="003E621F">
      <w:pPr>
        <w:bidi w:val="0"/>
        <w:jc w:val="center"/>
        <w:rPr>
          <w:rFonts w:cs="Times New Roman"/>
          <w:i/>
          <w:iCs/>
          <w:noProof w:val="0"/>
        </w:rPr>
      </w:pPr>
      <w:r w:rsidRPr="00471F86">
        <w:rPr>
          <w:rFonts w:cs="Times New Roman"/>
          <w:i/>
          <w:iCs/>
          <w:noProof w:val="0"/>
        </w:rPr>
        <w:t>Food Hygiene CAC/RCP 1-1969, rev.4 (2003)</w:t>
      </w:r>
    </w:p>
    <w:p w14:paraId="0FE1E968" w14:textId="77777777" w:rsidR="003E621F" w:rsidRPr="00471F86" w:rsidRDefault="003E621F" w:rsidP="003E621F">
      <w:pPr>
        <w:tabs>
          <w:tab w:val="left" w:pos="5396"/>
          <w:tab w:val="right" w:pos="9026"/>
        </w:tabs>
        <w:jc w:val="center"/>
        <w:rPr>
          <w:rFonts w:cs="Times New Roman"/>
          <w:i/>
          <w:iCs/>
          <w:noProof w:val="0"/>
          <w:rtl/>
          <w:lang w:bidi="fa-IR"/>
        </w:rPr>
      </w:pPr>
    </w:p>
    <w:p w14:paraId="68C3F287" w14:textId="77777777" w:rsidR="003E621F" w:rsidRPr="00471F86" w:rsidRDefault="003E621F" w:rsidP="003E621F">
      <w:pPr>
        <w:tabs>
          <w:tab w:val="left" w:pos="5396"/>
          <w:tab w:val="right" w:pos="9026"/>
        </w:tabs>
        <w:jc w:val="center"/>
        <w:rPr>
          <w:rFonts w:cs="Times New Roman"/>
          <w:noProof w:val="0"/>
          <w:rtl/>
        </w:rPr>
      </w:pPr>
    </w:p>
    <w:p w14:paraId="403C0447" w14:textId="77777777" w:rsidR="003E621F" w:rsidRPr="00471F86" w:rsidRDefault="003E621F" w:rsidP="003E621F">
      <w:pPr>
        <w:tabs>
          <w:tab w:val="left" w:pos="-46"/>
        </w:tabs>
        <w:bidi w:val="0"/>
        <w:jc w:val="center"/>
        <w:rPr>
          <w:rFonts w:cs="Times New Roman"/>
          <w:b/>
          <w:bCs/>
          <w:i/>
          <w:iCs/>
          <w:noProof w:val="0"/>
          <w:sz w:val="22"/>
          <w:szCs w:val="22"/>
          <w:rtl/>
        </w:rPr>
      </w:pPr>
      <w:r>
        <w:rPr>
          <w:rFonts w:cs="Times New Roman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E0208B" wp14:editId="054D57EE">
                <wp:simplePos x="0" y="0"/>
                <wp:positionH relativeFrom="column">
                  <wp:posOffset>-333375</wp:posOffset>
                </wp:positionH>
                <wp:positionV relativeFrom="paragraph">
                  <wp:posOffset>302895</wp:posOffset>
                </wp:positionV>
                <wp:extent cx="6536055" cy="1670685"/>
                <wp:effectExtent l="0" t="1256030" r="0" b="1950085"/>
                <wp:wrapNone/>
                <wp:docPr id="6" name="WordAr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655404">
                          <a:off x="0" y="0"/>
                          <a:ext cx="6536055" cy="16706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02C28" w14:textId="77777777" w:rsidR="003E621F" w:rsidRDefault="003E621F" w:rsidP="003E621F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621F">
                              <w:rPr>
                                <w:color w:val="8DB3E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HACCP </w:t>
                            </w:r>
                          </w:p>
                          <w:p w14:paraId="35FAA039" w14:textId="77777777" w:rsidR="003E621F" w:rsidRDefault="003E621F" w:rsidP="003E621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 w:rsidRPr="003E621F">
                              <w:rPr>
                                <w:color w:val="8DB3E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CERTIFICATE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4E0208B" id="_x0000_t202" coordsize="21600,21600" o:spt="202" path="m,l,21600r21600,l21600,xe">
                <v:stroke joinstyle="miter"/>
                <v:path gradientshapeok="t" o:connecttype="rect"/>
              </v:shapetype>
              <v:shape id="WordArt 78" o:spid="_x0000_s1026" type="#_x0000_t202" style="position:absolute;left:0;text-align:left;margin-left:-26.25pt;margin-top:23.85pt;width:514.65pt;height:131.55pt;rotation:-290040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14:paraId="00902C28" w14:textId="77777777" w:rsidR="003E621F" w:rsidRDefault="003E621F" w:rsidP="003E621F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E621F">
                        <w:rPr>
                          <w:color w:val="8DB3E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HACCP </w:t>
                      </w:r>
                    </w:p>
                    <w:p w14:paraId="35FAA039" w14:textId="77777777" w:rsidR="003E621F" w:rsidRDefault="003E621F" w:rsidP="003E621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 w:rsidRPr="003E621F">
                        <w:rPr>
                          <w:color w:val="8DB3E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 w:rsidRPr="00471F86">
        <w:rPr>
          <w:rFonts w:cs="Times New Roman"/>
          <w:b/>
          <w:bCs/>
          <w:i/>
          <w:iCs/>
          <w:noProof w:val="0"/>
          <w:sz w:val="22"/>
          <w:szCs w:val="22"/>
        </w:rPr>
        <w:t>In accordance with Iranian Food &amp; Drug Administration Procedures, it is hereby certified that</w:t>
      </w:r>
    </w:p>
    <w:p w14:paraId="597CEC76" w14:textId="77777777" w:rsidR="003E621F" w:rsidRPr="00471F86" w:rsidRDefault="003E621F" w:rsidP="003E621F">
      <w:pPr>
        <w:bidi w:val="0"/>
        <w:jc w:val="center"/>
        <w:rPr>
          <w:rFonts w:cs="Times New Roman"/>
          <w:noProof w:val="0"/>
          <w:rtl/>
        </w:rPr>
      </w:pPr>
    </w:p>
    <w:p w14:paraId="28884E73" w14:textId="77777777" w:rsidR="003E621F" w:rsidRPr="00471F86" w:rsidRDefault="003E621F" w:rsidP="003E621F">
      <w:pPr>
        <w:bidi w:val="0"/>
        <w:jc w:val="center"/>
        <w:rPr>
          <w:rFonts w:cs="Times New Roman"/>
          <w:noProof w:val="0"/>
          <w:rtl/>
        </w:rPr>
      </w:pPr>
    </w:p>
    <w:p w14:paraId="1036549E" w14:textId="77777777" w:rsidR="003E621F" w:rsidRPr="00471F86" w:rsidRDefault="003E621F" w:rsidP="003E621F">
      <w:pPr>
        <w:bidi w:val="0"/>
        <w:jc w:val="center"/>
        <w:rPr>
          <w:rFonts w:cs="Times New Roman"/>
          <w:noProof w:val="0"/>
          <w:rtl/>
        </w:rPr>
      </w:pPr>
    </w:p>
    <w:p w14:paraId="0F58E5C7" w14:textId="77777777" w:rsidR="003E621F" w:rsidRPr="00471F86" w:rsidRDefault="003E621F" w:rsidP="003E621F">
      <w:pPr>
        <w:bidi w:val="0"/>
        <w:jc w:val="center"/>
        <w:rPr>
          <w:rFonts w:cs="Times New Roman"/>
          <w:noProof w:val="0"/>
          <w:rtl/>
          <w:lang w:bidi="fa-IR"/>
        </w:rPr>
      </w:pPr>
    </w:p>
    <w:p w14:paraId="6073B57E" w14:textId="77777777" w:rsidR="003E621F" w:rsidRPr="00471F86" w:rsidRDefault="003E621F" w:rsidP="003E621F">
      <w:pPr>
        <w:bidi w:val="0"/>
        <w:jc w:val="center"/>
        <w:rPr>
          <w:rFonts w:cs="Times New Roman"/>
          <w:noProof w:val="0"/>
          <w:rtl/>
        </w:rPr>
      </w:pPr>
    </w:p>
    <w:p w14:paraId="52069770" w14:textId="77777777" w:rsidR="003E621F" w:rsidRPr="00471F86" w:rsidRDefault="003E621F" w:rsidP="003E621F">
      <w:pPr>
        <w:bidi w:val="0"/>
        <w:jc w:val="center"/>
        <w:rPr>
          <w:rFonts w:cs="Times New Roman"/>
          <w:b/>
          <w:bCs/>
          <w:i/>
          <w:iCs/>
          <w:noProof w:val="0"/>
          <w:sz w:val="22"/>
          <w:szCs w:val="22"/>
          <w:rtl/>
        </w:rPr>
      </w:pPr>
      <w:r w:rsidRPr="00471F86">
        <w:rPr>
          <w:rFonts w:cs="Times New Roman"/>
          <w:b/>
          <w:bCs/>
          <w:i/>
          <w:iCs/>
          <w:noProof w:val="0"/>
          <w:sz w:val="22"/>
          <w:szCs w:val="22"/>
        </w:rPr>
        <w:t>Fulfill the terms and conditions for implementation of HACCP system</w:t>
      </w:r>
    </w:p>
    <w:p w14:paraId="61EC7668" w14:textId="77777777" w:rsidR="003E621F" w:rsidRPr="00471F86" w:rsidRDefault="003E621F" w:rsidP="003E621F">
      <w:pPr>
        <w:bidi w:val="0"/>
        <w:jc w:val="center"/>
        <w:rPr>
          <w:rFonts w:cs="Times New Roman"/>
          <w:b/>
          <w:bCs/>
          <w:i/>
          <w:iCs/>
          <w:noProof w:val="0"/>
          <w:sz w:val="22"/>
          <w:szCs w:val="22"/>
          <w:rtl/>
          <w:lang w:bidi="fa-IR"/>
        </w:rPr>
      </w:pPr>
      <w:r w:rsidRPr="00471F86">
        <w:rPr>
          <w:rFonts w:cs="Times New Roman"/>
          <w:b/>
          <w:bCs/>
          <w:i/>
          <w:iCs/>
          <w:noProof w:val="0"/>
          <w:sz w:val="22"/>
          <w:szCs w:val="22"/>
        </w:rPr>
        <w:t>(Hazard Analysis and Critical Control Point)</w:t>
      </w:r>
    </w:p>
    <w:p w14:paraId="47876200" w14:textId="77777777" w:rsidR="003E621F" w:rsidRPr="00471F86" w:rsidRDefault="003E621F" w:rsidP="003E621F">
      <w:pPr>
        <w:bidi w:val="0"/>
        <w:ind w:left="-188"/>
        <w:jc w:val="center"/>
        <w:rPr>
          <w:rFonts w:cs="Times New Roman"/>
          <w:b/>
          <w:bCs/>
          <w:i/>
          <w:iCs/>
          <w:noProof w:val="0"/>
          <w:sz w:val="22"/>
          <w:szCs w:val="22"/>
        </w:rPr>
      </w:pPr>
      <w:r w:rsidRPr="00471F86">
        <w:rPr>
          <w:rFonts w:cs="Times New Roman"/>
          <w:b/>
          <w:bCs/>
          <w:i/>
          <w:iCs/>
          <w:noProof w:val="0"/>
          <w:sz w:val="22"/>
          <w:szCs w:val="22"/>
        </w:rPr>
        <w:t>And applies a HACCP System in line with the above standard for the following scope (products)</w:t>
      </w:r>
    </w:p>
    <w:p w14:paraId="2FC77B42" w14:textId="77777777" w:rsidR="003E621F" w:rsidRPr="00471F86" w:rsidRDefault="003E621F" w:rsidP="003E621F">
      <w:pPr>
        <w:bidi w:val="0"/>
        <w:ind w:left="-188"/>
        <w:jc w:val="center"/>
        <w:rPr>
          <w:rFonts w:cs="Times New Roman"/>
          <w:b/>
          <w:bCs/>
          <w:i/>
          <w:iCs/>
          <w:noProof w:val="0"/>
          <w:sz w:val="22"/>
          <w:szCs w:val="22"/>
        </w:rPr>
      </w:pPr>
    </w:p>
    <w:p w14:paraId="12D063FA" w14:textId="77777777" w:rsidR="003E621F" w:rsidRPr="00471F86" w:rsidRDefault="003E621F" w:rsidP="003E621F">
      <w:pPr>
        <w:rPr>
          <w:rFonts w:cs="Times New Roman"/>
          <w:b/>
          <w:bCs/>
          <w:i/>
          <w:iCs/>
          <w:noProof w:val="0"/>
          <w:sz w:val="22"/>
          <w:szCs w:val="22"/>
          <w:rtl/>
        </w:rPr>
      </w:pPr>
    </w:p>
    <w:p w14:paraId="5F982EDB" w14:textId="77777777" w:rsidR="003E621F" w:rsidRPr="00471F86" w:rsidRDefault="003E621F" w:rsidP="003E621F">
      <w:pPr>
        <w:bidi w:val="0"/>
        <w:jc w:val="center"/>
        <w:rPr>
          <w:rFonts w:cs="Times New Roman"/>
          <w:noProof w:val="0"/>
          <w:sz w:val="24"/>
          <w:szCs w:val="24"/>
        </w:rPr>
      </w:pPr>
    </w:p>
    <w:p w14:paraId="6C4A7ADF" w14:textId="77777777" w:rsidR="003E621F" w:rsidRPr="00471F86" w:rsidRDefault="003E621F" w:rsidP="003E621F">
      <w:pPr>
        <w:tabs>
          <w:tab w:val="left" w:pos="7136"/>
          <w:tab w:val="right" w:pos="9026"/>
        </w:tabs>
        <w:spacing w:line="0" w:lineRule="atLeast"/>
        <w:rPr>
          <w:rFonts w:cs="Times New Roman"/>
          <w:b/>
          <w:bCs/>
          <w:i/>
          <w:iCs/>
          <w:noProof w:val="0"/>
          <w:rtl/>
          <w:lang w:bidi="fa-IR"/>
        </w:rPr>
      </w:pPr>
      <w:r w:rsidRPr="00471F86">
        <w:rPr>
          <w:rFonts w:cs="Times New Roman"/>
          <w:b/>
          <w:bCs/>
          <w:i/>
          <w:iCs/>
          <w:noProof w:val="0"/>
        </w:rPr>
        <w:tab/>
      </w:r>
      <w:r w:rsidRPr="00471F86">
        <w:rPr>
          <w:rFonts w:cs="Times New Roman"/>
          <w:b/>
          <w:bCs/>
          <w:i/>
          <w:iCs/>
          <w:noProof w:val="0"/>
        </w:rPr>
        <w:tab/>
        <w:t>Certificate number:</w:t>
      </w:r>
      <w:r w:rsidRPr="00471F86">
        <w:rPr>
          <w:rFonts w:cs="Times New Roman" w:hint="cs"/>
          <w:b/>
          <w:bCs/>
          <w:i/>
          <w:iCs/>
          <w:noProof w:val="0"/>
          <w:rtl/>
          <w:lang w:bidi="fa-IR"/>
        </w:rPr>
        <w:t xml:space="preserve"> </w:t>
      </w:r>
    </w:p>
    <w:p w14:paraId="0058ABC3" w14:textId="77777777" w:rsidR="003E621F" w:rsidRPr="00471F86" w:rsidRDefault="003E621F" w:rsidP="003E621F">
      <w:pPr>
        <w:tabs>
          <w:tab w:val="left" w:pos="7136"/>
          <w:tab w:val="right" w:pos="9026"/>
        </w:tabs>
        <w:bidi w:val="0"/>
        <w:spacing w:line="0" w:lineRule="atLeast"/>
        <w:jc w:val="center"/>
        <w:rPr>
          <w:rFonts w:cs="Times New Roman"/>
          <w:b/>
          <w:bCs/>
          <w:i/>
          <w:iCs/>
          <w:noProof w:val="0"/>
          <w:rtl/>
          <w:lang w:bidi="fa-IR"/>
        </w:rPr>
      </w:pPr>
    </w:p>
    <w:p w14:paraId="64C1F6EF" w14:textId="77777777" w:rsidR="003E621F" w:rsidRPr="00471F86" w:rsidRDefault="003E621F" w:rsidP="003E621F">
      <w:pPr>
        <w:bidi w:val="0"/>
        <w:spacing w:line="0" w:lineRule="atLeast"/>
        <w:jc w:val="center"/>
        <w:rPr>
          <w:rFonts w:cs="Times New Roman"/>
          <w:b/>
          <w:bCs/>
          <w:i/>
          <w:iCs/>
          <w:noProof w:val="0"/>
          <w:rtl/>
        </w:rPr>
      </w:pPr>
      <w:r w:rsidRPr="00471F86">
        <w:rPr>
          <w:rFonts w:cs="Times New Roman"/>
          <w:b/>
          <w:bCs/>
          <w:i/>
          <w:iCs/>
          <w:noProof w:val="0"/>
        </w:rPr>
        <w:t>Issuance Date:                                                                                      Expiry Date:</w:t>
      </w:r>
    </w:p>
    <w:p w14:paraId="002B1748" w14:textId="77777777" w:rsidR="003E621F" w:rsidRPr="00471F86" w:rsidRDefault="003E621F" w:rsidP="003E621F">
      <w:pPr>
        <w:bidi w:val="0"/>
        <w:spacing w:line="0" w:lineRule="atLeast"/>
        <w:jc w:val="center"/>
        <w:rPr>
          <w:rFonts w:cs="Times New Roman"/>
          <w:b/>
          <w:bCs/>
          <w:i/>
          <w:iCs/>
          <w:noProof w:val="0"/>
        </w:rPr>
      </w:pPr>
    </w:p>
    <w:p w14:paraId="1028C89A" w14:textId="77777777" w:rsidR="003E621F" w:rsidRPr="00471F86" w:rsidRDefault="003E621F" w:rsidP="003E621F">
      <w:pPr>
        <w:bidi w:val="0"/>
        <w:jc w:val="center"/>
        <w:rPr>
          <w:rFonts w:cs="Times New Roman"/>
          <w:b/>
          <w:bCs/>
          <w:i/>
          <w:iCs/>
          <w:noProof w:val="0"/>
        </w:rPr>
      </w:pPr>
    </w:p>
    <w:p w14:paraId="07A46C34" w14:textId="77777777" w:rsidR="003E621F" w:rsidRPr="00471F86" w:rsidRDefault="003E621F" w:rsidP="003E621F">
      <w:pPr>
        <w:bidi w:val="0"/>
        <w:jc w:val="center"/>
        <w:rPr>
          <w:rFonts w:cs="Times New Roman"/>
          <w:noProof w:val="0"/>
          <w:rtl/>
        </w:rPr>
      </w:pPr>
    </w:p>
    <w:p w14:paraId="49D7C7D6" w14:textId="77777777" w:rsidR="003E621F" w:rsidRDefault="003E621F" w:rsidP="003E621F">
      <w:pPr>
        <w:tabs>
          <w:tab w:val="center" w:pos="4320"/>
          <w:tab w:val="right" w:pos="8640"/>
        </w:tabs>
        <w:bidi w:val="0"/>
        <w:jc w:val="center"/>
        <w:rPr>
          <w:rFonts w:cs="Times New Roman"/>
          <w:b/>
          <w:bCs/>
          <w:noProof w:val="0"/>
          <w:sz w:val="22"/>
          <w:szCs w:val="22"/>
        </w:rPr>
      </w:pPr>
    </w:p>
    <w:p w14:paraId="4472B62A" w14:textId="761A2A92" w:rsidR="003E621F" w:rsidRPr="0094780E" w:rsidRDefault="003E621F" w:rsidP="003E621F">
      <w:pPr>
        <w:ind w:left="720" w:right="540"/>
        <w:jc w:val="center"/>
        <w:rPr>
          <w:rtl/>
          <w:lang w:bidi="fa-IR"/>
        </w:rPr>
      </w:pPr>
      <w:r w:rsidRPr="00471F86">
        <w:rPr>
          <w:rFonts w:cs="Times New Roman"/>
          <w:b/>
          <w:bCs/>
          <w:noProof w:val="0"/>
        </w:rPr>
        <w:t>Senior Director for Food Safety Management System</w:t>
      </w:r>
    </w:p>
    <w:sectPr w:rsidR="003E621F" w:rsidRPr="0094780E" w:rsidSect="00D45D06">
      <w:headerReference w:type="default" r:id="rId8"/>
      <w:footerReference w:type="default" r:id="rId9"/>
      <w:pgSz w:w="12240" w:h="15840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D2364" w14:textId="77777777" w:rsidR="00BE4120" w:rsidRDefault="00BE4120" w:rsidP="00464298">
      <w:r>
        <w:separator/>
      </w:r>
    </w:p>
  </w:endnote>
  <w:endnote w:type="continuationSeparator" w:id="0">
    <w:p w14:paraId="2D95106A" w14:textId="77777777" w:rsidR="00BE4120" w:rsidRDefault="00BE4120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raditional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1B9D" w14:textId="5963E082"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14D4F" w14:textId="77777777" w:rsidR="00BE4120" w:rsidRDefault="00BE4120" w:rsidP="00464298">
      <w:r>
        <w:separator/>
      </w:r>
    </w:p>
  </w:footnote>
  <w:footnote w:type="continuationSeparator" w:id="0">
    <w:p w14:paraId="0677C9DA" w14:textId="77777777" w:rsidR="00BE4120" w:rsidRDefault="00BE4120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DFD9" w14:textId="77777777" w:rsidR="00284872" w:rsidRPr="009542D5" w:rsidRDefault="0012315B" w:rsidP="0028487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  <w:r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</w:t>
    </w:r>
  </w:p>
  <w:tbl>
    <w:tblPr>
      <w:tblStyle w:val="TableGrid"/>
      <w:bidiVisual/>
      <w:tblW w:w="110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6092"/>
      <w:gridCol w:w="2272"/>
    </w:tblGrid>
    <w:tr w:rsidR="00D57DAA" w14:paraId="205552E3" w14:textId="77777777" w:rsidTr="00C027AC">
      <w:trPr>
        <w:trHeight w:val="744"/>
        <w:jc w:val="center"/>
      </w:trPr>
      <w:tc>
        <w:tcPr>
          <w:tcW w:w="2697" w:type="dxa"/>
          <w:vAlign w:val="center"/>
        </w:tcPr>
        <w:p w14:paraId="6F6EEC8E" w14:textId="77777777" w:rsidR="00D57DAA" w:rsidRDefault="00D57DAA" w:rsidP="00D57DAA">
          <w:pPr>
            <w:pStyle w:val="Header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اداره کل امور</w:t>
          </w:r>
        </w:p>
        <w:p w14:paraId="0D7606B7" w14:textId="77777777" w:rsidR="00D57DAA" w:rsidRPr="00557FFD" w:rsidRDefault="00D57DAA" w:rsidP="00D57DAA">
          <w:pPr>
            <w:pStyle w:val="Header"/>
            <w:jc w:val="center"/>
            <w:rPr>
              <w:b/>
              <w:bCs/>
              <w:rtl/>
            </w:rPr>
          </w:pPr>
          <w:r w:rsidRPr="008B4BA1">
            <w:rPr>
              <w:rFonts w:cs="B Nazanin" w:hint="cs"/>
              <w:b/>
              <w:bCs/>
              <w:rtl/>
            </w:rPr>
            <w:t xml:space="preserve"> فراورده های غذایی و آشامیدنی</w:t>
          </w:r>
        </w:p>
      </w:tc>
      <w:tc>
        <w:tcPr>
          <w:tcW w:w="6092" w:type="dxa"/>
          <w:vAlign w:val="center"/>
        </w:tcPr>
        <w:p w14:paraId="03EC492A" w14:textId="739E60DB" w:rsidR="00460110" w:rsidRPr="00460110" w:rsidRDefault="00E737D2" w:rsidP="0094780E">
          <w:pPr>
            <w:spacing w:before="120" w:after="120"/>
            <w:jc w:val="center"/>
            <w:rPr>
              <w:rFonts w:cs="B Nazanin"/>
              <w:b/>
              <w:bCs/>
              <w:rtl/>
              <w:lang w:bidi="fa-IR"/>
            </w:rPr>
          </w:pPr>
          <w:r w:rsidRPr="00662A31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فرم </w:t>
          </w:r>
          <w:r w:rsidR="0094780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گواهی </w:t>
          </w:r>
          <w:r w:rsidR="0094780E">
            <w:rPr>
              <w:rFonts w:cs="B Nazanin"/>
              <w:b/>
              <w:bCs/>
              <w:sz w:val="18"/>
              <w:szCs w:val="18"/>
              <w:lang w:bidi="fa-IR"/>
            </w:rPr>
            <w:t>HACCP</w:t>
          </w:r>
          <w:r w:rsidRPr="00662A31">
            <w:rPr>
              <w:rFonts w:cs="B Nazanin" w:hint="cs"/>
              <w:b/>
              <w:bCs/>
              <w:rtl/>
              <w:lang w:bidi="fa-IR"/>
            </w:rPr>
            <w:t xml:space="preserve">  </w:t>
          </w:r>
        </w:p>
      </w:tc>
      <w:tc>
        <w:tcPr>
          <w:tcW w:w="2272" w:type="dxa"/>
          <w:vAlign w:val="center"/>
        </w:tcPr>
        <w:p w14:paraId="1ABF89F5" w14:textId="2BABA05E" w:rsidR="00D57DAA" w:rsidRPr="009858CF" w:rsidRDefault="00D57DAA" w:rsidP="000C0298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 xml:space="preserve">کد مدرک: </w:t>
          </w:r>
          <w:r w:rsidR="00C027AC" w:rsidRPr="00C027AC">
            <w:rPr>
              <w:rFonts w:cs="B Nazanin"/>
              <w:b/>
              <w:bCs/>
            </w:rPr>
            <w:t>Q-F</w:t>
          </w:r>
          <w:r w:rsidR="00C027AC" w:rsidRPr="00281435">
            <w:rPr>
              <w:rFonts w:cs="B Nazanin"/>
              <w:b/>
              <w:bCs/>
              <w:vertAlign w:val="subscript"/>
            </w:rPr>
            <w:t>w7</w:t>
          </w:r>
          <w:r w:rsidR="00C027AC" w:rsidRPr="00C027AC">
            <w:rPr>
              <w:rFonts w:cs="B Nazanin"/>
              <w:b/>
              <w:bCs/>
            </w:rPr>
            <w:t>-00</w:t>
          </w:r>
          <w:r w:rsidR="00281435">
            <w:rPr>
              <w:rFonts w:cs="B Nazanin"/>
              <w:b/>
              <w:bCs/>
            </w:rPr>
            <w:t>6</w:t>
          </w:r>
          <w:r w:rsidR="00C027AC" w:rsidRPr="00C027AC">
            <w:rPr>
              <w:rFonts w:cs="B Nazanin"/>
              <w:b/>
              <w:bCs/>
            </w:rPr>
            <w:t>-</w:t>
          </w:r>
          <w:r w:rsidR="000C0298">
            <w:rPr>
              <w:rFonts w:cs="B Nazanin"/>
              <w:b/>
              <w:bCs/>
            </w:rPr>
            <w:t>1</w:t>
          </w:r>
        </w:p>
        <w:p w14:paraId="411C2A3C" w14:textId="5E94C3E8" w:rsidR="00D57DAA" w:rsidRPr="009858CF" w:rsidRDefault="00D57DAA" w:rsidP="00452DA4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 </w:t>
          </w:r>
          <w:r w:rsidR="00452DA4">
            <w:rPr>
              <w:rFonts w:cs="B Nazanin" w:hint="cs"/>
              <w:b/>
              <w:bCs/>
              <w:rtl/>
            </w:rPr>
            <w:t>24/6/1388</w:t>
          </w:r>
        </w:p>
        <w:p w14:paraId="708D1C68" w14:textId="0BC86E15" w:rsidR="00D57DAA" w:rsidRPr="009858CF" w:rsidRDefault="00D57DAA" w:rsidP="00AC6A17">
          <w:pPr>
            <w:pStyle w:val="Footer"/>
            <w:rPr>
              <w:rFonts w:cs="B Nazanin" w:hint="cs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: </w:t>
          </w:r>
          <w:r w:rsidR="00AC6A17">
            <w:rPr>
              <w:rFonts w:cs="B Nazanin" w:hint="cs"/>
              <w:b/>
              <w:bCs/>
              <w:rtl/>
              <w:lang w:bidi="fa-IR"/>
            </w:rPr>
            <w:t>22/06/1400</w:t>
          </w:r>
        </w:p>
        <w:p w14:paraId="7087AF19" w14:textId="5A9B98BB" w:rsidR="00D57DAA" w:rsidRPr="00B74C7F" w:rsidRDefault="00D57DAA" w:rsidP="00D57DAA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AC6A17">
            <w:rPr>
              <w:rFonts w:cs="B Nazanin"/>
              <w:b/>
              <w:bCs/>
              <w:rtl/>
            </w:rPr>
            <w:t>2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CB3053">
            <w:rPr>
              <w:rFonts w:cs="B Nazanin" w:hint="cs"/>
              <w:b/>
              <w:bCs/>
              <w:rtl/>
            </w:rPr>
            <w:t>2</w:t>
          </w:r>
        </w:p>
      </w:tc>
    </w:tr>
  </w:tbl>
  <w:p w14:paraId="5BFC0C40" w14:textId="4568DA0B" w:rsidR="00D57DAA" w:rsidRPr="00567EA6" w:rsidRDefault="00D57DAA" w:rsidP="00D57DAA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C9C"/>
    <w:multiLevelType w:val="hybridMultilevel"/>
    <w:tmpl w:val="C7A80B66"/>
    <w:lvl w:ilvl="0" w:tplc="6164A91A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" w15:restartNumberingAfterBreak="0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41A7D8B"/>
    <w:multiLevelType w:val="hybridMultilevel"/>
    <w:tmpl w:val="CAF81D4C"/>
    <w:lvl w:ilvl="0" w:tplc="590CAA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2" w15:restartNumberingAfterBreak="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7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8" w15:restartNumberingAfterBreak="0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3" w15:restartNumberingAfterBreak="0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6" w15:restartNumberingAfterBreak="0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7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1" w15:restartNumberingAfterBreak="0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2" w15:restartNumberingAfterBreak="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11"/>
  </w:num>
  <w:num w:numId="5">
    <w:abstractNumId w:val="33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28"/>
  </w:num>
  <w:num w:numId="11">
    <w:abstractNumId w:val="29"/>
  </w:num>
  <w:num w:numId="12">
    <w:abstractNumId w:val="15"/>
  </w:num>
  <w:num w:numId="13">
    <w:abstractNumId w:val="3"/>
  </w:num>
  <w:num w:numId="14">
    <w:abstractNumId w:val="23"/>
  </w:num>
  <w:num w:numId="15">
    <w:abstractNumId w:val="17"/>
  </w:num>
  <w:num w:numId="16">
    <w:abstractNumId w:val="4"/>
  </w:num>
  <w:num w:numId="17">
    <w:abstractNumId w:val="22"/>
  </w:num>
  <w:num w:numId="18">
    <w:abstractNumId w:val="19"/>
  </w:num>
  <w:num w:numId="19">
    <w:abstractNumId w:val="26"/>
  </w:num>
  <w:num w:numId="20">
    <w:abstractNumId w:val="16"/>
  </w:num>
  <w:num w:numId="21">
    <w:abstractNumId w:val="18"/>
  </w:num>
  <w:num w:numId="22">
    <w:abstractNumId w:val="30"/>
  </w:num>
  <w:num w:numId="23">
    <w:abstractNumId w:val="27"/>
  </w:num>
  <w:num w:numId="24">
    <w:abstractNumId w:val="24"/>
  </w:num>
  <w:num w:numId="25">
    <w:abstractNumId w:val="25"/>
  </w:num>
  <w:num w:numId="26">
    <w:abstractNumId w:val="13"/>
  </w:num>
  <w:num w:numId="27">
    <w:abstractNumId w:val="21"/>
  </w:num>
  <w:num w:numId="28">
    <w:abstractNumId w:val="31"/>
  </w:num>
  <w:num w:numId="29">
    <w:abstractNumId w:val="32"/>
  </w:num>
  <w:num w:numId="30">
    <w:abstractNumId w:val="14"/>
  </w:num>
  <w:num w:numId="31">
    <w:abstractNumId w:val="5"/>
  </w:num>
  <w:num w:numId="32">
    <w:abstractNumId w:val="12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8"/>
    <w:rsid w:val="00001401"/>
    <w:rsid w:val="000021F7"/>
    <w:rsid w:val="00002C2B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30B2"/>
    <w:rsid w:val="00074170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B6167"/>
    <w:rsid w:val="000C0298"/>
    <w:rsid w:val="000C0563"/>
    <w:rsid w:val="000C4DC4"/>
    <w:rsid w:val="000C7958"/>
    <w:rsid w:val="000D7A83"/>
    <w:rsid w:val="000E2EBF"/>
    <w:rsid w:val="000E38C2"/>
    <w:rsid w:val="000E3A5E"/>
    <w:rsid w:val="000E55F8"/>
    <w:rsid w:val="000E681C"/>
    <w:rsid w:val="000F23B8"/>
    <w:rsid w:val="000F2C34"/>
    <w:rsid w:val="000F564A"/>
    <w:rsid w:val="000F6628"/>
    <w:rsid w:val="001003F4"/>
    <w:rsid w:val="0010644A"/>
    <w:rsid w:val="00113DAF"/>
    <w:rsid w:val="0012315B"/>
    <w:rsid w:val="001245E6"/>
    <w:rsid w:val="00133C31"/>
    <w:rsid w:val="00135E67"/>
    <w:rsid w:val="00136380"/>
    <w:rsid w:val="00141DAC"/>
    <w:rsid w:val="00142D25"/>
    <w:rsid w:val="00145EB7"/>
    <w:rsid w:val="00146F06"/>
    <w:rsid w:val="00151479"/>
    <w:rsid w:val="0015307B"/>
    <w:rsid w:val="00153398"/>
    <w:rsid w:val="00155649"/>
    <w:rsid w:val="00165B4E"/>
    <w:rsid w:val="00166C4A"/>
    <w:rsid w:val="00181CFB"/>
    <w:rsid w:val="0018411F"/>
    <w:rsid w:val="001A3C8B"/>
    <w:rsid w:val="001A47EA"/>
    <w:rsid w:val="001B3AAC"/>
    <w:rsid w:val="001B434B"/>
    <w:rsid w:val="001B67C1"/>
    <w:rsid w:val="001C163A"/>
    <w:rsid w:val="001C1DE7"/>
    <w:rsid w:val="001D0729"/>
    <w:rsid w:val="001D4732"/>
    <w:rsid w:val="001D540C"/>
    <w:rsid w:val="001D5FDC"/>
    <w:rsid w:val="001E6024"/>
    <w:rsid w:val="001F6F40"/>
    <w:rsid w:val="001F7075"/>
    <w:rsid w:val="00203E55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1435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63E5"/>
    <w:rsid w:val="002C120A"/>
    <w:rsid w:val="002C2280"/>
    <w:rsid w:val="002C2C14"/>
    <w:rsid w:val="002C429D"/>
    <w:rsid w:val="002D6269"/>
    <w:rsid w:val="002E7591"/>
    <w:rsid w:val="002F04E5"/>
    <w:rsid w:val="002F0CE5"/>
    <w:rsid w:val="002F17B7"/>
    <w:rsid w:val="0030225B"/>
    <w:rsid w:val="00304EDD"/>
    <w:rsid w:val="0030615B"/>
    <w:rsid w:val="0031366B"/>
    <w:rsid w:val="00315A31"/>
    <w:rsid w:val="00321D1B"/>
    <w:rsid w:val="003222D9"/>
    <w:rsid w:val="00323E20"/>
    <w:rsid w:val="00324BA2"/>
    <w:rsid w:val="00325F1B"/>
    <w:rsid w:val="003312B8"/>
    <w:rsid w:val="003315DA"/>
    <w:rsid w:val="003332FC"/>
    <w:rsid w:val="00336F7F"/>
    <w:rsid w:val="003406AB"/>
    <w:rsid w:val="003420D2"/>
    <w:rsid w:val="00345493"/>
    <w:rsid w:val="003479EE"/>
    <w:rsid w:val="00351A2A"/>
    <w:rsid w:val="00351EF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7D21"/>
    <w:rsid w:val="003B4ED0"/>
    <w:rsid w:val="003C202E"/>
    <w:rsid w:val="003D4FBF"/>
    <w:rsid w:val="003E61E0"/>
    <w:rsid w:val="003E621F"/>
    <w:rsid w:val="003E6796"/>
    <w:rsid w:val="003F047C"/>
    <w:rsid w:val="003F1FFA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52DA4"/>
    <w:rsid w:val="00457F68"/>
    <w:rsid w:val="00460110"/>
    <w:rsid w:val="00461AD6"/>
    <w:rsid w:val="00464298"/>
    <w:rsid w:val="00465EBA"/>
    <w:rsid w:val="00466DC6"/>
    <w:rsid w:val="00467103"/>
    <w:rsid w:val="00467263"/>
    <w:rsid w:val="0047140B"/>
    <w:rsid w:val="00471D7D"/>
    <w:rsid w:val="00472AA7"/>
    <w:rsid w:val="00477025"/>
    <w:rsid w:val="00481FF9"/>
    <w:rsid w:val="00487294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00BE"/>
    <w:rsid w:val="004E1B9B"/>
    <w:rsid w:val="004E49DF"/>
    <w:rsid w:val="004E7E9A"/>
    <w:rsid w:val="004F0FE0"/>
    <w:rsid w:val="004F5A20"/>
    <w:rsid w:val="004F7AB5"/>
    <w:rsid w:val="005134DF"/>
    <w:rsid w:val="00515491"/>
    <w:rsid w:val="00515CD7"/>
    <w:rsid w:val="005249FE"/>
    <w:rsid w:val="00526244"/>
    <w:rsid w:val="00526799"/>
    <w:rsid w:val="005277D5"/>
    <w:rsid w:val="00527A06"/>
    <w:rsid w:val="005335CF"/>
    <w:rsid w:val="005361E4"/>
    <w:rsid w:val="00537E92"/>
    <w:rsid w:val="00542B71"/>
    <w:rsid w:val="005504A2"/>
    <w:rsid w:val="00551502"/>
    <w:rsid w:val="005635B1"/>
    <w:rsid w:val="00564C97"/>
    <w:rsid w:val="005650C0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E2102"/>
    <w:rsid w:val="005F2A53"/>
    <w:rsid w:val="005F2C28"/>
    <w:rsid w:val="005F6A90"/>
    <w:rsid w:val="00602214"/>
    <w:rsid w:val="006039AA"/>
    <w:rsid w:val="0061277A"/>
    <w:rsid w:val="0061537B"/>
    <w:rsid w:val="00617605"/>
    <w:rsid w:val="00623E97"/>
    <w:rsid w:val="006273D8"/>
    <w:rsid w:val="006362D4"/>
    <w:rsid w:val="006372E4"/>
    <w:rsid w:val="00637361"/>
    <w:rsid w:val="00640D87"/>
    <w:rsid w:val="00654B42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3F31"/>
    <w:rsid w:val="006B3FE8"/>
    <w:rsid w:val="006B6FE7"/>
    <w:rsid w:val="006C2435"/>
    <w:rsid w:val="006C4333"/>
    <w:rsid w:val="006D0DC8"/>
    <w:rsid w:val="006D40AB"/>
    <w:rsid w:val="006D67E0"/>
    <w:rsid w:val="006E00EF"/>
    <w:rsid w:val="006E46CD"/>
    <w:rsid w:val="006F1477"/>
    <w:rsid w:val="006F1D37"/>
    <w:rsid w:val="006F3F40"/>
    <w:rsid w:val="00702426"/>
    <w:rsid w:val="00702618"/>
    <w:rsid w:val="0070596D"/>
    <w:rsid w:val="00710D00"/>
    <w:rsid w:val="007150EF"/>
    <w:rsid w:val="00720A10"/>
    <w:rsid w:val="00732D6D"/>
    <w:rsid w:val="00733371"/>
    <w:rsid w:val="007356A7"/>
    <w:rsid w:val="00736246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77F2"/>
    <w:rsid w:val="007605BA"/>
    <w:rsid w:val="00766102"/>
    <w:rsid w:val="007678A6"/>
    <w:rsid w:val="00785B5F"/>
    <w:rsid w:val="007863F8"/>
    <w:rsid w:val="007901A8"/>
    <w:rsid w:val="00793937"/>
    <w:rsid w:val="00795F92"/>
    <w:rsid w:val="007A1568"/>
    <w:rsid w:val="007A185F"/>
    <w:rsid w:val="007A3D6A"/>
    <w:rsid w:val="007B31E9"/>
    <w:rsid w:val="007C2E2F"/>
    <w:rsid w:val="007D1C39"/>
    <w:rsid w:val="007D21E3"/>
    <w:rsid w:val="007D3095"/>
    <w:rsid w:val="007D7CDE"/>
    <w:rsid w:val="008046ED"/>
    <w:rsid w:val="008058BB"/>
    <w:rsid w:val="00805930"/>
    <w:rsid w:val="008063EA"/>
    <w:rsid w:val="00806B42"/>
    <w:rsid w:val="008113B3"/>
    <w:rsid w:val="008230A6"/>
    <w:rsid w:val="00826E39"/>
    <w:rsid w:val="00827ACF"/>
    <w:rsid w:val="00830963"/>
    <w:rsid w:val="00837C15"/>
    <w:rsid w:val="0085116A"/>
    <w:rsid w:val="008534D9"/>
    <w:rsid w:val="00864C8B"/>
    <w:rsid w:val="00864D7A"/>
    <w:rsid w:val="0086557B"/>
    <w:rsid w:val="00867B03"/>
    <w:rsid w:val="00871292"/>
    <w:rsid w:val="008721B5"/>
    <w:rsid w:val="00875111"/>
    <w:rsid w:val="00876857"/>
    <w:rsid w:val="00885C82"/>
    <w:rsid w:val="00886DA0"/>
    <w:rsid w:val="00891FC3"/>
    <w:rsid w:val="0089316F"/>
    <w:rsid w:val="0089339D"/>
    <w:rsid w:val="00893D0F"/>
    <w:rsid w:val="00897E95"/>
    <w:rsid w:val="008A1421"/>
    <w:rsid w:val="008A2784"/>
    <w:rsid w:val="008A28D7"/>
    <w:rsid w:val="008A4409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325A4"/>
    <w:rsid w:val="0094006C"/>
    <w:rsid w:val="00940599"/>
    <w:rsid w:val="009407DA"/>
    <w:rsid w:val="00942F2D"/>
    <w:rsid w:val="009431F6"/>
    <w:rsid w:val="0094450B"/>
    <w:rsid w:val="00944BD3"/>
    <w:rsid w:val="0094780E"/>
    <w:rsid w:val="00952D82"/>
    <w:rsid w:val="009542D5"/>
    <w:rsid w:val="0095534A"/>
    <w:rsid w:val="00960F9F"/>
    <w:rsid w:val="00965B69"/>
    <w:rsid w:val="0096650E"/>
    <w:rsid w:val="009672B7"/>
    <w:rsid w:val="00967E20"/>
    <w:rsid w:val="00973A6C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751A"/>
    <w:rsid w:val="009975F8"/>
    <w:rsid w:val="009A3884"/>
    <w:rsid w:val="009A4702"/>
    <w:rsid w:val="009A55A9"/>
    <w:rsid w:val="009B0D3F"/>
    <w:rsid w:val="009B6E25"/>
    <w:rsid w:val="009B7F35"/>
    <w:rsid w:val="009C71DD"/>
    <w:rsid w:val="009D0CB2"/>
    <w:rsid w:val="009D436F"/>
    <w:rsid w:val="009D58C6"/>
    <w:rsid w:val="009D6081"/>
    <w:rsid w:val="009D69D8"/>
    <w:rsid w:val="009D6E08"/>
    <w:rsid w:val="009E6EC9"/>
    <w:rsid w:val="009F4FFF"/>
    <w:rsid w:val="00A00379"/>
    <w:rsid w:val="00A13108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2E3B"/>
    <w:rsid w:val="00A33FB9"/>
    <w:rsid w:val="00A4405D"/>
    <w:rsid w:val="00A448F5"/>
    <w:rsid w:val="00A47167"/>
    <w:rsid w:val="00A47717"/>
    <w:rsid w:val="00A5063F"/>
    <w:rsid w:val="00A51B74"/>
    <w:rsid w:val="00A5225A"/>
    <w:rsid w:val="00A52BB5"/>
    <w:rsid w:val="00A5412F"/>
    <w:rsid w:val="00A60553"/>
    <w:rsid w:val="00A60A9A"/>
    <w:rsid w:val="00A66CA7"/>
    <w:rsid w:val="00A71A8F"/>
    <w:rsid w:val="00A72E32"/>
    <w:rsid w:val="00A74881"/>
    <w:rsid w:val="00A75919"/>
    <w:rsid w:val="00A81479"/>
    <w:rsid w:val="00A823BB"/>
    <w:rsid w:val="00AA307F"/>
    <w:rsid w:val="00AA4662"/>
    <w:rsid w:val="00AA5D93"/>
    <w:rsid w:val="00AB1860"/>
    <w:rsid w:val="00AB1EDF"/>
    <w:rsid w:val="00AB3C48"/>
    <w:rsid w:val="00AB5FB7"/>
    <w:rsid w:val="00AB73F4"/>
    <w:rsid w:val="00AB75B2"/>
    <w:rsid w:val="00AB7FBF"/>
    <w:rsid w:val="00AC2796"/>
    <w:rsid w:val="00AC2B8B"/>
    <w:rsid w:val="00AC3547"/>
    <w:rsid w:val="00AC6A17"/>
    <w:rsid w:val="00AD0517"/>
    <w:rsid w:val="00AD2C00"/>
    <w:rsid w:val="00AD7A7D"/>
    <w:rsid w:val="00AE03C3"/>
    <w:rsid w:val="00AE1B26"/>
    <w:rsid w:val="00AE5346"/>
    <w:rsid w:val="00AE5A59"/>
    <w:rsid w:val="00AF2352"/>
    <w:rsid w:val="00AF776D"/>
    <w:rsid w:val="00B02DB4"/>
    <w:rsid w:val="00B05E75"/>
    <w:rsid w:val="00B07570"/>
    <w:rsid w:val="00B102CA"/>
    <w:rsid w:val="00B10762"/>
    <w:rsid w:val="00B11533"/>
    <w:rsid w:val="00B13856"/>
    <w:rsid w:val="00B15822"/>
    <w:rsid w:val="00B15F56"/>
    <w:rsid w:val="00B17FD7"/>
    <w:rsid w:val="00B21778"/>
    <w:rsid w:val="00B21B79"/>
    <w:rsid w:val="00B239EE"/>
    <w:rsid w:val="00B25E12"/>
    <w:rsid w:val="00B2648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675EA"/>
    <w:rsid w:val="00B71AAA"/>
    <w:rsid w:val="00B7560F"/>
    <w:rsid w:val="00B76E75"/>
    <w:rsid w:val="00B857B3"/>
    <w:rsid w:val="00B86BF2"/>
    <w:rsid w:val="00B91FCD"/>
    <w:rsid w:val="00B920ED"/>
    <w:rsid w:val="00B953F1"/>
    <w:rsid w:val="00BB5E07"/>
    <w:rsid w:val="00BB63F5"/>
    <w:rsid w:val="00BC0DC5"/>
    <w:rsid w:val="00BC366F"/>
    <w:rsid w:val="00BE21E6"/>
    <w:rsid w:val="00BE2283"/>
    <w:rsid w:val="00BE26AA"/>
    <w:rsid w:val="00BE4120"/>
    <w:rsid w:val="00BF0B68"/>
    <w:rsid w:val="00BF1A21"/>
    <w:rsid w:val="00BF581D"/>
    <w:rsid w:val="00C027AC"/>
    <w:rsid w:val="00C17819"/>
    <w:rsid w:val="00C2287C"/>
    <w:rsid w:val="00C23787"/>
    <w:rsid w:val="00C26BDE"/>
    <w:rsid w:val="00C33A7C"/>
    <w:rsid w:val="00C47555"/>
    <w:rsid w:val="00C5071B"/>
    <w:rsid w:val="00C5466C"/>
    <w:rsid w:val="00C54AB6"/>
    <w:rsid w:val="00C5736C"/>
    <w:rsid w:val="00C6065A"/>
    <w:rsid w:val="00C64867"/>
    <w:rsid w:val="00C66D60"/>
    <w:rsid w:val="00C679C3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2ADF"/>
    <w:rsid w:val="00CA4EC0"/>
    <w:rsid w:val="00CA67A0"/>
    <w:rsid w:val="00CB2B9C"/>
    <w:rsid w:val="00CB3053"/>
    <w:rsid w:val="00CB39B1"/>
    <w:rsid w:val="00CB6D4F"/>
    <w:rsid w:val="00CB7327"/>
    <w:rsid w:val="00CC15F3"/>
    <w:rsid w:val="00CC4A90"/>
    <w:rsid w:val="00CD0605"/>
    <w:rsid w:val="00CD1067"/>
    <w:rsid w:val="00CD498F"/>
    <w:rsid w:val="00CD553F"/>
    <w:rsid w:val="00CD75F5"/>
    <w:rsid w:val="00CE618D"/>
    <w:rsid w:val="00CE6C43"/>
    <w:rsid w:val="00CF0A47"/>
    <w:rsid w:val="00CF4434"/>
    <w:rsid w:val="00CF47CB"/>
    <w:rsid w:val="00D0284D"/>
    <w:rsid w:val="00D02B46"/>
    <w:rsid w:val="00D06945"/>
    <w:rsid w:val="00D22F91"/>
    <w:rsid w:val="00D2345E"/>
    <w:rsid w:val="00D2656C"/>
    <w:rsid w:val="00D321E1"/>
    <w:rsid w:val="00D3477A"/>
    <w:rsid w:val="00D414EB"/>
    <w:rsid w:val="00D45D06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A04"/>
    <w:rsid w:val="00DB4EC9"/>
    <w:rsid w:val="00DC2E14"/>
    <w:rsid w:val="00DC6528"/>
    <w:rsid w:val="00DD3AEF"/>
    <w:rsid w:val="00DD4163"/>
    <w:rsid w:val="00DD4E84"/>
    <w:rsid w:val="00DF2BE5"/>
    <w:rsid w:val="00E01117"/>
    <w:rsid w:val="00E02610"/>
    <w:rsid w:val="00E04410"/>
    <w:rsid w:val="00E15D33"/>
    <w:rsid w:val="00E1672F"/>
    <w:rsid w:val="00E17AF9"/>
    <w:rsid w:val="00E20F0A"/>
    <w:rsid w:val="00E24EDF"/>
    <w:rsid w:val="00E259FD"/>
    <w:rsid w:val="00E27DAC"/>
    <w:rsid w:val="00E309DE"/>
    <w:rsid w:val="00E34247"/>
    <w:rsid w:val="00E44EDF"/>
    <w:rsid w:val="00E44FDD"/>
    <w:rsid w:val="00E507E8"/>
    <w:rsid w:val="00E5082A"/>
    <w:rsid w:val="00E6594A"/>
    <w:rsid w:val="00E7079E"/>
    <w:rsid w:val="00E71CCA"/>
    <w:rsid w:val="00E72BA9"/>
    <w:rsid w:val="00E737D2"/>
    <w:rsid w:val="00E77E4A"/>
    <w:rsid w:val="00E82790"/>
    <w:rsid w:val="00E92C53"/>
    <w:rsid w:val="00E97841"/>
    <w:rsid w:val="00EA3B5C"/>
    <w:rsid w:val="00EB3A34"/>
    <w:rsid w:val="00EC7350"/>
    <w:rsid w:val="00ED37BC"/>
    <w:rsid w:val="00EE1557"/>
    <w:rsid w:val="00EE37FE"/>
    <w:rsid w:val="00EE6EBF"/>
    <w:rsid w:val="00EF0386"/>
    <w:rsid w:val="00F00A19"/>
    <w:rsid w:val="00F05D51"/>
    <w:rsid w:val="00F07BEE"/>
    <w:rsid w:val="00F11AD2"/>
    <w:rsid w:val="00F2544A"/>
    <w:rsid w:val="00F26045"/>
    <w:rsid w:val="00F34457"/>
    <w:rsid w:val="00F3599A"/>
    <w:rsid w:val="00F40110"/>
    <w:rsid w:val="00F45BD5"/>
    <w:rsid w:val="00F4681C"/>
    <w:rsid w:val="00F538F2"/>
    <w:rsid w:val="00F554E9"/>
    <w:rsid w:val="00F64802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C272C"/>
    <w:rsid w:val="00FC301A"/>
    <w:rsid w:val="00FC6A52"/>
    <w:rsid w:val="00FC73AC"/>
    <w:rsid w:val="00FD6915"/>
    <w:rsid w:val="00FE4572"/>
    <w:rsid w:val="00FF17FA"/>
    <w:rsid w:val="00FF1AAF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6641C1"/>
  <w15:docId w15:val="{190ABD66-FB34-4F0F-9B68-FB38308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4E7D3-9536-4C9B-AF96-7740D031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Sheyda Motaharnia</cp:lastModifiedBy>
  <cp:revision>11</cp:revision>
  <cp:lastPrinted>2018-09-02T10:32:00Z</cp:lastPrinted>
  <dcterms:created xsi:type="dcterms:W3CDTF">2020-01-25T10:55:00Z</dcterms:created>
  <dcterms:modified xsi:type="dcterms:W3CDTF">2021-09-13T06:31:00Z</dcterms:modified>
</cp:coreProperties>
</file>